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AB2DE3" w14:textId="77777777" w:rsidR="00084EDC" w:rsidRDefault="00084EDC" w:rsidP="00956538">
      <w:pPr>
        <w:spacing w:line="360" w:lineRule="auto"/>
        <w:rPr>
          <w:rFonts w:ascii="Arial" w:hAnsi="Arial" w:cs="Arial"/>
          <w:sz w:val="24"/>
          <w:szCs w:val="24"/>
        </w:rPr>
      </w:pPr>
    </w:p>
    <w:p w14:paraId="5E1A1308" w14:textId="34D27D98" w:rsidR="00FB2E36" w:rsidRDefault="00084EDC" w:rsidP="00084EDC">
      <w:pPr>
        <w:spacing w:line="48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084EDC">
        <w:rPr>
          <w:rFonts w:ascii="Arial" w:hAnsi="Arial" w:cs="Arial"/>
          <w:b/>
          <w:bCs/>
          <w:sz w:val="24"/>
          <w:szCs w:val="24"/>
        </w:rPr>
        <w:t>PLANTILLAS PARA LA ELABORACIÓN DE UNIDADES DIDÁCTICAS</w:t>
      </w:r>
    </w:p>
    <w:p w14:paraId="0A28F023" w14:textId="2350C987" w:rsidR="00084EDC" w:rsidRPr="00084EDC" w:rsidRDefault="00084EDC" w:rsidP="00084EDC">
      <w:pPr>
        <w:spacing w:line="480" w:lineRule="auto"/>
        <w:jc w:val="both"/>
        <w:rPr>
          <w:rFonts w:ascii="Arial" w:hAnsi="Arial" w:cs="Arial"/>
          <w:sz w:val="24"/>
          <w:szCs w:val="24"/>
        </w:rPr>
      </w:pPr>
      <w:r w:rsidRPr="00084EDC">
        <w:rPr>
          <w:rFonts w:ascii="Arial" w:hAnsi="Arial" w:cs="Arial"/>
          <w:sz w:val="24"/>
          <w:szCs w:val="24"/>
        </w:rPr>
        <w:t>Aquí encontrarás tres documentos:</w:t>
      </w:r>
    </w:p>
    <w:p w14:paraId="730E78DE" w14:textId="53193B5C" w:rsidR="00084EDC" w:rsidRPr="00084EDC" w:rsidRDefault="00084EDC" w:rsidP="00084EDC">
      <w:pPr>
        <w:pStyle w:val="Prrafodelista"/>
        <w:numPr>
          <w:ilvl w:val="0"/>
          <w:numId w:val="11"/>
        </w:numPr>
        <w:spacing w:line="480" w:lineRule="auto"/>
        <w:jc w:val="both"/>
        <w:rPr>
          <w:rFonts w:ascii="Arial" w:hAnsi="Arial" w:cs="Arial"/>
          <w:sz w:val="24"/>
          <w:szCs w:val="24"/>
        </w:rPr>
      </w:pPr>
      <w:r w:rsidRPr="00084EDC">
        <w:rPr>
          <w:rFonts w:ascii="Arial" w:hAnsi="Arial" w:cs="Arial"/>
          <w:sz w:val="24"/>
          <w:szCs w:val="24"/>
        </w:rPr>
        <w:t xml:space="preserve">Plantilla </w:t>
      </w:r>
      <w:r w:rsidR="005D6180">
        <w:rPr>
          <w:rFonts w:ascii="Arial" w:hAnsi="Arial" w:cs="Arial"/>
          <w:sz w:val="24"/>
          <w:szCs w:val="24"/>
        </w:rPr>
        <w:t xml:space="preserve">con UD de </w:t>
      </w:r>
      <w:r w:rsidRPr="00084EDC">
        <w:rPr>
          <w:rFonts w:ascii="Arial" w:hAnsi="Arial" w:cs="Arial"/>
          <w:sz w:val="24"/>
          <w:szCs w:val="24"/>
        </w:rPr>
        <w:t>ejemplo</w:t>
      </w:r>
      <w:r w:rsidR="005D6180">
        <w:rPr>
          <w:rFonts w:ascii="Arial" w:hAnsi="Arial" w:cs="Arial"/>
          <w:sz w:val="24"/>
          <w:szCs w:val="24"/>
        </w:rPr>
        <w:t>.</w:t>
      </w:r>
    </w:p>
    <w:p w14:paraId="075965F2" w14:textId="681AFBA9" w:rsidR="00084EDC" w:rsidRPr="00084EDC" w:rsidRDefault="00084EDC" w:rsidP="00084EDC">
      <w:pPr>
        <w:pStyle w:val="Prrafodelista"/>
        <w:numPr>
          <w:ilvl w:val="0"/>
          <w:numId w:val="11"/>
        </w:numPr>
        <w:spacing w:line="480" w:lineRule="auto"/>
        <w:jc w:val="both"/>
        <w:rPr>
          <w:rFonts w:ascii="Arial" w:hAnsi="Arial" w:cs="Arial"/>
          <w:sz w:val="24"/>
          <w:szCs w:val="24"/>
        </w:rPr>
      </w:pPr>
      <w:r w:rsidRPr="00084EDC">
        <w:rPr>
          <w:rFonts w:ascii="Arial" w:hAnsi="Arial" w:cs="Arial"/>
          <w:sz w:val="24"/>
          <w:szCs w:val="24"/>
        </w:rPr>
        <w:t>Plantilla ejemplo resumida (para incluir en el documento de Programación Didáctica).</w:t>
      </w:r>
    </w:p>
    <w:p w14:paraId="6E356765" w14:textId="598A8595" w:rsidR="00084EDC" w:rsidRDefault="00084EDC" w:rsidP="00084EDC">
      <w:pPr>
        <w:pStyle w:val="Prrafodelista"/>
        <w:numPr>
          <w:ilvl w:val="0"/>
          <w:numId w:val="11"/>
        </w:numPr>
        <w:spacing w:line="480" w:lineRule="auto"/>
        <w:jc w:val="both"/>
        <w:rPr>
          <w:rFonts w:ascii="Arial" w:hAnsi="Arial" w:cs="Arial"/>
          <w:sz w:val="24"/>
          <w:szCs w:val="24"/>
        </w:rPr>
      </w:pPr>
      <w:r w:rsidRPr="00084EDC">
        <w:rPr>
          <w:rFonts w:ascii="Arial" w:hAnsi="Arial" w:cs="Arial"/>
          <w:sz w:val="24"/>
          <w:szCs w:val="24"/>
        </w:rPr>
        <w:t>Plantilla vacía</w:t>
      </w:r>
      <w:r w:rsidR="005D6180">
        <w:rPr>
          <w:rFonts w:ascii="Arial" w:hAnsi="Arial" w:cs="Arial"/>
          <w:sz w:val="24"/>
          <w:szCs w:val="24"/>
        </w:rPr>
        <w:t xml:space="preserve"> para que puedas ir rellenándola mientras realizas el curso.</w:t>
      </w:r>
    </w:p>
    <w:p w14:paraId="32337C7F" w14:textId="124D6A7A" w:rsidR="005D6180" w:rsidRPr="005D6180" w:rsidRDefault="005D6180" w:rsidP="005D6180">
      <w:pPr>
        <w:spacing w:line="48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 momento solamente es necesario que vayas utilizando la última, en el último módulo te explico la diferencia entre las dos primeras.</w:t>
      </w:r>
    </w:p>
    <w:p w14:paraId="337C961B" w14:textId="0496054D" w:rsidR="00084EDC" w:rsidRPr="00084EDC" w:rsidRDefault="00084EDC" w:rsidP="00084EDC">
      <w:pPr>
        <w:spacing w:line="480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Todas están en Arial 12 con interlineado 1,5. Recuerda </w:t>
      </w:r>
      <w:r w:rsidRPr="00084EDC">
        <w:rPr>
          <w:rFonts w:ascii="Arial" w:hAnsi="Arial" w:cs="Arial"/>
          <w:b/>
          <w:bCs/>
          <w:sz w:val="24"/>
          <w:szCs w:val="24"/>
        </w:rPr>
        <w:t xml:space="preserve">ajustarlo a lo que indique </w:t>
      </w:r>
      <w:r w:rsidR="005D6180">
        <w:rPr>
          <w:rFonts w:ascii="Arial" w:hAnsi="Arial" w:cs="Arial"/>
          <w:b/>
          <w:bCs/>
          <w:sz w:val="24"/>
          <w:szCs w:val="24"/>
        </w:rPr>
        <w:t>tu</w:t>
      </w:r>
      <w:r w:rsidRPr="00084EDC">
        <w:rPr>
          <w:rFonts w:ascii="Arial" w:hAnsi="Arial" w:cs="Arial"/>
          <w:b/>
          <w:bCs/>
          <w:sz w:val="24"/>
          <w:szCs w:val="24"/>
        </w:rPr>
        <w:t xml:space="preserve"> convocatoria.</w:t>
      </w:r>
    </w:p>
    <w:tbl>
      <w:tblPr>
        <w:tblStyle w:val="Tablaconcuadrcula2-nfasis4"/>
        <w:tblpPr w:leftFromText="141" w:rightFromText="141" w:vertAnchor="page" w:horzAnchor="margin" w:tblpXSpec="center" w:tblpY="1634"/>
        <w:tblW w:w="10348" w:type="dxa"/>
        <w:tblLook w:val="04A0" w:firstRow="1" w:lastRow="0" w:firstColumn="1" w:lastColumn="0" w:noHBand="0" w:noVBand="1"/>
      </w:tblPr>
      <w:tblGrid>
        <w:gridCol w:w="1417"/>
        <w:gridCol w:w="418"/>
        <w:gridCol w:w="3263"/>
        <w:gridCol w:w="3685"/>
        <w:gridCol w:w="431"/>
        <w:gridCol w:w="1134"/>
      </w:tblGrid>
      <w:tr w:rsidR="00FB2E36" w:rsidRPr="00956538" w14:paraId="6FB9C6F5" w14:textId="77777777" w:rsidTr="00C2187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98" w:type="dxa"/>
            <w:gridSpan w:val="3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bottom"/>
          </w:tcPr>
          <w:p w14:paraId="2958EF8D" w14:textId="6A075B89" w:rsidR="00FB2E36" w:rsidRPr="00956538" w:rsidRDefault="00FB2E36" w:rsidP="00956538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lastRenderedPageBreak/>
              <w:t>Título</w:t>
            </w:r>
            <w:r w:rsidR="004B1725" w:rsidRPr="00956538">
              <w:rPr>
                <w:rFonts w:ascii="Arial" w:hAnsi="Arial" w:cs="Arial"/>
                <w:sz w:val="24"/>
                <w:szCs w:val="24"/>
              </w:rPr>
              <w:t>:</w:t>
            </w:r>
            <w:r w:rsidR="00CB0DAA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CB0DAA" w:rsidRPr="00CB0DAA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La poesía me guía</w:t>
            </w:r>
          </w:p>
        </w:tc>
        <w:tc>
          <w:tcPr>
            <w:tcW w:w="5250" w:type="dxa"/>
            <w:gridSpan w:val="3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bottom"/>
          </w:tcPr>
          <w:p w14:paraId="53EABF4D" w14:textId="5BC489FD" w:rsidR="00FB2E36" w:rsidRPr="00956538" w:rsidRDefault="00FB2E36" w:rsidP="00956538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Temporalización:</w:t>
            </w:r>
            <w:r w:rsidR="00CB0DAA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CB0DAA" w:rsidRPr="00CB0DAA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1</w:t>
            </w:r>
            <w:r w:rsidR="00F90D0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2</w:t>
            </w:r>
            <w:r w:rsidR="00CB0DAA" w:rsidRPr="00CB0DAA"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 sesiones</w:t>
            </w:r>
          </w:p>
        </w:tc>
      </w:tr>
      <w:tr w:rsidR="00FB2E36" w:rsidRPr="00956538" w14:paraId="783609F7" w14:textId="77777777" w:rsidTr="002614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48" w:type="dxa"/>
            <w:gridSpan w:val="6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8EBA6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512AAFA" w14:textId="77777777" w:rsidR="00FB2E36" w:rsidRPr="00956538" w:rsidRDefault="00FB2E36" w:rsidP="002614FE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Objetivos</w:t>
            </w:r>
          </w:p>
        </w:tc>
      </w:tr>
      <w:tr w:rsidR="00FB2E36" w:rsidRPr="00956538" w14:paraId="3C8C091F" w14:textId="77777777" w:rsidTr="00CB0DA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48" w:type="dxa"/>
            <w:gridSpan w:val="6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608C155C" w14:textId="5983ECF7" w:rsidR="00E8506B" w:rsidRPr="00E8506B" w:rsidRDefault="00E8506B" w:rsidP="00E8506B">
            <w:pPr>
              <w:pStyle w:val="Prrafodelista"/>
              <w:numPr>
                <w:ilvl w:val="0"/>
                <w:numId w:val="4"/>
              </w:num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bCs w:val="0"/>
                <w:sz w:val="24"/>
                <w:szCs w:val="24"/>
              </w:rPr>
              <w:t>Conocer las principales características de la poesía, utilizando ese conocimiento en sus creaciones propias.</w:t>
            </w:r>
          </w:p>
          <w:p w14:paraId="6078999F" w14:textId="279028AD" w:rsidR="00BF5A5F" w:rsidRPr="00E8506B" w:rsidRDefault="00BF5A5F" w:rsidP="00956538">
            <w:pPr>
              <w:pStyle w:val="Prrafodelista"/>
              <w:numPr>
                <w:ilvl w:val="0"/>
                <w:numId w:val="4"/>
              </w:num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Leer y comprender distintos tipos de texto para crear hábitos lectores.</w:t>
            </w:r>
          </w:p>
          <w:p w14:paraId="60753044" w14:textId="7BA4068F" w:rsidR="00E8506B" w:rsidRPr="00956538" w:rsidRDefault="00E8506B" w:rsidP="00956538">
            <w:pPr>
              <w:pStyle w:val="Prrafodelista"/>
              <w:numPr>
                <w:ilvl w:val="0"/>
                <w:numId w:val="4"/>
              </w:num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bCs w:val="0"/>
                <w:sz w:val="24"/>
                <w:szCs w:val="24"/>
              </w:rPr>
              <w:t>Reconocer y analizar sustantivos.</w:t>
            </w:r>
          </w:p>
          <w:p w14:paraId="653EFD65" w14:textId="3526AB8E" w:rsidR="004F2C27" w:rsidRPr="004F2C27" w:rsidRDefault="00BF5A5F" w:rsidP="00E8506B">
            <w:pPr>
              <w:pStyle w:val="Prrafodelista"/>
              <w:numPr>
                <w:ilvl w:val="0"/>
                <w:numId w:val="4"/>
              </w:num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Consolidar y </w:t>
            </w:r>
            <w:r w:rsidR="00956538"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aplicar reglas ortográficas.</w:t>
            </w:r>
          </w:p>
        </w:tc>
      </w:tr>
      <w:tr w:rsidR="00CF4205" w:rsidRPr="00956538" w14:paraId="2D3FA6B9" w14:textId="77777777" w:rsidTr="002614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83" w:type="dxa"/>
            <w:gridSpan w:val="4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8EBA6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1621A5F" w14:textId="77777777" w:rsidR="00CF4205" w:rsidRPr="00956538" w:rsidRDefault="00CF4205" w:rsidP="002614FE">
            <w:p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Contenidos</w:t>
            </w:r>
          </w:p>
        </w:tc>
        <w:tc>
          <w:tcPr>
            <w:tcW w:w="1565" w:type="dxa"/>
            <w:gridSpan w:val="2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8EBA6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6346C6A5" w14:textId="50AD8924" w:rsidR="00CF4205" w:rsidRPr="00956538" w:rsidRDefault="00CF4205" w:rsidP="00956538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56538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Bloque </w:t>
            </w:r>
          </w:p>
        </w:tc>
      </w:tr>
      <w:tr w:rsidR="00CF4205" w:rsidRPr="00956538" w14:paraId="079D78A0" w14:textId="77777777" w:rsidTr="00E22A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83" w:type="dxa"/>
            <w:gridSpan w:val="4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5F616B6" w14:textId="06037F5A" w:rsidR="008D1B1C" w:rsidRPr="00956538" w:rsidRDefault="008D1B1C" w:rsidP="00956538">
            <w:pPr>
              <w:pStyle w:val="Prrafodelista"/>
              <w:numPr>
                <w:ilvl w:val="0"/>
                <w:numId w:val="9"/>
              </w:num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bookmarkStart w:id="0" w:name="OLE_LINK1"/>
            <w:r w:rsidRPr="00956538">
              <w:rPr>
                <w:rFonts w:ascii="Arial" w:eastAsia="font502" w:hAnsi="Arial" w:cs="Arial"/>
                <w:b w:val="0"/>
                <w:bCs w:val="0"/>
                <w:sz w:val="24"/>
                <w:szCs w:val="24"/>
              </w:rPr>
              <w:t>Memorización y recitado de poemas</w:t>
            </w:r>
            <w:r w:rsidR="00D008AE" w:rsidRPr="00956538">
              <w:rPr>
                <w:rFonts w:ascii="Arial" w:eastAsia="font502" w:hAnsi="Arial" w:cs="Arial"/>
                <w:b w:val="0"/>
                <w:bCs w:val="0"/>
                <w:sz w:val="24"/>
                <w:szCs w:val="24"/>
              </w:rPr>
              <w:t>.</w:t>
            </w:r>
          </w:p>
          <w:bookmarkEnd w:id="0"/>
          <w:p w14:paraId="7F6B9B5C" w14:textId="4F394EF9" w:rsidR="00F55D02" w:rsidRPr="00956538" w:rsidRDefault="00F55D02" w:rsidP="00956538">
            <w:pPr>
              <w:pStyle w:val="Prrafodelista"/>
              <w:numPr>
                <w:ilvl w:val="0"/>
                <w:numId w:val="9"/>
              </w:numPr>
              <w:spacing w:line="360" w:lineRule="auto"/>
              <w:rPr>
                <w:rFonts w:ascii="Arial" w:eastAsia="font502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Utilización de distintas estrategias para la comprensión de textos</w:t>
            </w:r>
            <w:r w:rsidR="008D1B1C"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: inferencias.</w:t>
            </w:r>
          </w:p>
          <w:p w14:paraId="649797E6" w14:textId="0D97D63C" w:rsidR="00D008AE" w:rsidRPr="00956538" w:rsidRDefault="00D008AE" w:rsidP="00956538">
            <w:pPr>
              <w:pStyle w:val="Prrafodelista"/>
              <w:numPr>
                <w:ilvl w:val="0"/>
                <w:numId w:val="9"/>
              </w:numPr>
              <w:spacing w:line="360" w:lineRule="auto"/>
              <w:rPr>
                <w:rFonts w:ascii="Arial" w:eastAsia="font502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eastAsia="font502" w:hAnsi="Arial" w:cs="Arial"/>
                <w:b w:val="0"/>
                <w:bCs w:val="0"/>
                <w:sz w:val="24"/>
                <w:szCs w:val="24"/>
              </w:rPr>
              <w:t>Producción de textos: poemas.</w:t>
            </w:r>
          </w:p>
          <w:p w14:paraId="6A516DD4" w14:textId="300BD9E8" w:rsidR="00F55D02" w:rsidRPr="00956538" w:rsidRDefault="008D1B1C" w:rsidP="00956538">
            <w:pPr>
              <w:pStyle w:val="Prrafodelista"/>
              <w:numPr>
                <w:ilvl w:val="0"/>
                <w:numId w:val="9"/>
              </w:numPr>
              <w:spacing w:line="360" w:lineRule="auto"/>
              <w:rPr>
                <w:rFonts w:ascii="Arial" w:eastAsia="font502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eastAsia="font502" w:hAnsi="Arial" w:cs="Arial"/>
                <w:b w:val="0"/>
                <w:bCs w:val="0"/>
                <w:sz w:val="24"/>
                <w:szCs w:val="24"/>
              </w:rPr>
              <w:t>Clases de palabras: el sustantivo.</w:t>
            </w:r>
          </w:p>
          <w:p w14:paraId="2041B4DE" w14:textId="651CDD37" w:rsidR="00F55D02" w:rsidRPr="00956538" w:rsidRDefault="00000BF7" w:rsidP="00956538">
            <w:pPr>
              <w:pStyle w:val="Prrafodelista"/>
              <w:numPr>
                <w:ilvl w:val="0"/>
                <w:numId w:val="9"/>
              </w:numPr>
              <w:spacing w:line="360" w:lineRule="auto"/>
              <w:rPr>
                <w:rFonts w:ascii="Arial" w:eastAsia="font502" w:hAnsi="Arial" w:cs="Arial"/>
                <w:b w:val="0"/>
                <w:bCs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bCs w:val="0"/>
                <w:sz w:val="24"/>
                <w:szCs w:val="24"/>
              </w:rPr>
              <w:t>Ortografía: l</w:t>
            </w:r>
            <w:r w:rsidR="008D1B1C"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a acentuación de diptongos.</w:t>
            </w:r>
          </w:p>
          <w:p w14:paraId="65595645" w14:textId="19B1C9E3" w:rsidR="00F55D02" w:rsidRPr="00956538" w:rsidRDefault="00F80C31" w:rsidP="00956538">
            <w:pPr>
              <w:pStyle w:val="Prrafodelista"/>
              <w:numPr>
                <w:ilvl w:val="0"/>
                <w:numId w:val="9"/>
              </w:numPr>
              <w:spacing w:line="360" w:lineRule="auto"/>
              <w:rPr>
                <w:rFonts w:ascii="Arial" w:eastAsia="font502" w:hAnsi="Arial" w:cs="Arial"/>
                <w:b w:val="0"/>
                <w:bCs w:val="0"/>
                <w:sz w:val="24"/>
                <w:szCs w:val="24"/>
              </w:rPr>
            </w:pPr>
            <w:r w:rsidRPr="00F80C31">
              <w:rPr>
                <w:rFonts w:ascii="Arial" w:eastAsia="font502" w:hAnsi="Arial" w:cs="Arial"/>
                <w:b w:val="0"/>
                <w:bCs w:val="0"/>
                <w:sz w:val="24"/>
                <w:szCs w:val="24"/>
              </w:rPr>
              <w:t>Identificación de recursos literarios</w:t>
            </w:r>
            <w:r w:rsidR="004B1725" w:rsidRPr="00956538">
              <w:rPr>
                <w:rFonts w:ascii="Arial" w:eastAsia="font502" w:hAnsi="Arial" w:cs="Arial"/>
                <w:b w:val="0"/>
                <w:bCs w:val="0"/>
                <w:sz w:val="24"/>
                <w:szCs w:val="24"/>
              </w:rPr>
              <w:t>: comparación y metáfora.</w:t>
            </w:r>
          </w:p>
        </w:tc>
        <w:tc>
          <w:tcPr>
            <w:tcW w:w="1565" w:type="dxa"/>
            <w:gridSpan w:val="2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37491CF" w14:textId="2EBA63ED" w:rsidR="00EB2A1B" w:rsidRPr="00956538" w:rsidRDefault="00D008AE" w:rsidP="00956538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C.O.</w:t>
            </w:r>
          </w:p>
          <w:p w14:paraId="3F983B9C" w14:textId="3B2A022A" w:rsidR="00D008AE" w:rsidRPr="00956538" w:rsidRDefault="00D008AE" w:rsidP="00956538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C.E.</w:t>
            </w:r>
            <w:r w:rsidR="005332E3" w:rsidRPr="00956538">
              <w:rPr>
                <w:rFonts w:ascii="Arial" w:hAnsi="Arial" w:cs="Arial"/>
                <w:sz w:val="24"/>
                <w:szCs w:val="24"/>
              </w:rPr>
              <w:t>L</w:t>
            </w:r>
          </w:p>
          <w:p w14:paraId="38343007" w14:textId="0674D0B3" w:rsidR="00D008AE" w:rsidRPr="00956538" w:rsidRDefault="005332E3" w:rsidP="00EB63E3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C.E.E</w:t>
            </w:r>
          </w:p>
          <w:p w14:paraId="2F225CEC" w14:textId="4A771F58" w:rsidR="00D008AE" w:rsidRDefault="00D008AE" w:rsidP="00705810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C.L.</w:t>
            </w:r>
          </w:p>
          <w:p w14:paraId="56FA5546" w14:textId="2DF35D77" w:rsidR="00EB63E3" w:rsidRPr="00956538" w:rsidRDefault="00EB63E3" w:rsidP="00705810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C.L.</w:t>
            </w:r>
          </w:p>
          <w:p w14:paraId="59540700" w14:textId="415F99AD" w:rsidR="00D008AE" w:rsidRPr="00956538" w:rsidRDefault="00D008AE" w:rsidP="00956538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E.L.</w:t>
            </w:r>
          </w:p>
        </w:tc>
      </w:tr>
      <w:tr w:rsidR="00CF4205" w:rsidRPr="00956538" w14:paraId="0AEFE155" w14:textId="77777777" w:rsidTr="00CB0DA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48" w:type="dxa"/>
            <w:gridSpan w:val="6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8EBA6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BE1A7D2" w14:textId="3AFCBA8F" w:rsidR="00CF4205" w:rsidRPr="00956538" w:rsidRDefault="00CF4205" w:rsidP="00956538">
            <w:p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Actividades</w:t>
            </w:r>
          </w:p>
        </w:tc>
      </w:tr>
      <w:tr w:rsidR="00CF4205" w:rsidRPr="00956538" w14:paraId="4EA21FBE" w14:textId="77777777" w:rsidTr="00CB0DA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7" w:type="dxa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FA43CA4" w14:textId="77777777" w:rsidR="00CF4205" w:rsidRPr="00956538" w:rsidRDefault="00CF4205" w:rsidP="00956538">
            <w:pPr>
              <w:spacing w:line="360" w:lineRule="auto"/>
              <w:jc w:val="center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Sesión 1</w:t>
            </w:r>
          </w:p>
        </w:tc>
        <w:tc>
          <w:tcPr>
            <w:tcW w:w="8931" w:type="dxa"/>
            <w:gridSpan w:val="5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6B78EEBF" w14:textId="3AA6D906" w:rsidR="00956538" w:rsidRDefault="00956538" w:rsidP="00956538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Introducción del tema: copiar índice </w:t>
            </w:r>
            <w:r w:rsidR="00DF2C0E">
              <w:rPr>
                <w:rFonts w:ascii="Arial" w:hAnsi="Arial" w:cs="Arial"/>
                <w:sz w:val="24"/>
                <w:szCs w:val="24"/>
              </w:rPr>
              <w:t xml:space="preserve">de la UD </w:t>
            </w:r>
            <w:r>
              <w:rPr>
                <w:rFonts w:ascii="Arial" w:hAnsi="Arial" w:cs="Arial"/>
                <w:sz w:val="24"/>
                <w:szCs w:val="24"/>
              </w:rPr>
              <w:t>en el cuaderno.</w:t>
            </w:r>
          </w:p>
          <w:p w14:paraId="06FCB61A" w14:textId="7C82A53C" w:rsidR="00CF4205" w:rsidRDefault="00956538" w:rsidP="00956538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Lectura en voz alta por grupos</w:t>
            </w:r>
            <w:r>
              <w:rPr>
                <w:rFonts w:ascii="Arial" w:hAnsi="Arial" w:cs="Arial"/>
                <w:sz w:val="24"/>
                <w:szCs w:val="24"/>
              </w:rPr>
              <w:t xml:space="preserve">: </w:t>
            </w:r>
            <w:r w:rsidRPr="00DF2C0E">
              <w:rPr>
                <w:rFonts w:ascii="Arial" w:hAnsi="Arial" w:cs="Arial"/>
                <w:i/>
                <w:iCs/>
                <w:sz w:val="24"/>
                <w:szCs w:val="24"/>
              </w:rPr>
              <w:t>(</w:t>
            </w:r>
            <w:r w:rsidR="00DF2C0E" w:rsidRPr="00DF2C0E">
              <w:rPr>
                <w:rFonts w:ascii="Arial" w:hAnsi="Arial" w:cs="Arial"/>
                <w:i/>
                <w:iCs/>
                <w:sz w:val="24"/>
                <w:szCs w:val="24"/>
              </w:rPr>
              <w:t xml:space="preserve">insertar </w:t>
            </w:r>
            <w:r w:rsidRPr="00DF2C0E">
              <w:rPr>
                <w:rFonts w:ascii="Arial" w:hAnsi="Arial" w:cs="Arial"/>
                <w:i/>
                <w:iCs/>
                <w:sz w:val="24"/>
                <w:szCs w:val="24"/>
              </w:rPr>
              <w:t>título</w:t>
            </w:r>
            <w:r w:rsidR="00DF2C0E" w:rsidRPr="00DF2C0E">
              <w:rPr>
                <w:rFonts w:ascii="Arial" w:hAnsi="Arial" w:cs="Arial"/>
                <w:i/>
                <w:iCs/>
                <w:sz w:val="24"/>
                <w:szCs w:val="24"/>
              </w:rPr>
              <w:t xml:space="preserve"> de la lectura aquí</w:t>
            </w:r>
            <w:r w:rsidRPr="00DF2C0E">
              <w:rPr>
                <w:rFonts w:ascii="Arial" w:hAnsi="Arial" w:cs="Arial"/>
                <w:i/>
                <w:iCs/>
                <w:sz w:val="24"/>
                <w:szCs w:val="24"/>
              </w:rPr>
              <w:t>)</w:t>
            </w:r>
            <w:r w:rsidRPr="00DF2C0E">
              <w:rPr>
                <w:rFonts w:ascii="Arial" w:hAnsi="Arial" w:cs="Arial"/>
                <w:sz w:val="24"/>
                <w:szCs w:val="24"/>
              </w:rPr>
              <w:t>.</w:t>
            </w:r>
          </w:p>
          <w:p w14:paraId="17AE1317" w14:textId="1F9BD745" w:rsidR="00956538" w:rsidRDefault="00CB0DAA" w:rsidP="00956538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Ejercicio interactivo inferencias PDI.</w:t>
            </w:r>
          </w:p>
          <w:p w14:paraId="7139BA04" w14:textId="2F566329" w:rsidR="00956538" w:rsidRPr="00956538" w:rsidRDefault="00956538" w:rsidP="00956538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Contestar por grupos preguntas sobre el texto leído que contengan inferencias.</w:t>
            </w:r>
          </w:p>
        </w:tc>
      </w:tr>
      <w:tr w:rsidR="00CF4205" w:rsidRPr="00956538" w14:paraId="7D64C72E" w14:textId="77777777" w:rsidTr="00CB0DA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7" w:type="dxa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FFFFF" w:themeFill="background1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CA89244" w14:textId="77777777" w:rsidR="00CF4205" w:rsidRPr="00705810" w:rsidRDefault="00CF4205" w:rsidP="00705810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Sesión 2</w:t>
            </w:r>
          </w:p>
        </w:tc>
        <w:tc>
          <w:tcPr>
            <w:tcW w:w="8931" w:type="dxa"/>
            <w:gridSpan w:val="5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FFFFF" w:themeFill="background1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8788347" w14:textId="6BC111FB" w:rsidR="00705810" w:rsidRPr="00705810" w:rsidRDefault="00705810" w:rsidP="00705810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705810">
              <w:rPr>
                <w:rFonts w:ascii="Arial" w:hAnsi="Arial" w:cs="Arial"/>
                <w:sz w:val="24"/>
                <w:szCs w:val="24"/>
              </w:rPr>
              <w:t>Lectura</w:t>
            </w:r>
            <w:r>
              <w:rPr>
                <w:rFonts w:ascii="Arial" w:hAnsi="Arial" w:cs="Arial"/>
                <w:sz w:val="24"/>
                <w:szCs w:val="24"/>
              </w:rPr>
              <w:t xml:space="preserve"> en gran grupo.</w:t>
            </w:r>
          </w:p>
          <w:p w14:paraId="705B2949" w14:textId="29B67A24" w:rsidR="00CF4205" w:rsidRPr="00956538" w:rsidRDefault="00956538" w:rsidP="00705810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7C31FD">
              <w:rPr>
                <w:rFonts w:ascii="Arial" w:hAnsi="Arial" w:cs="Arial"/>
                <w:i/>
                <w:iCs/>
                <w:sz w:val="24"/>
                <w:szCs w:val="24"/>
              </w:rPr>
              <w:t>Brainstorm</w:t>
            </w:r>
            <w:proofErr w:type="spellEnd"/>
            <w:r w:rsidRPr="00956538">
              <w:rPr>
                <w:rFonts w:ascii="Arial" w:hAnsi="Arial" w:cs="Arial"/>
                <w:sz w:val="24"/>
                <w:szCs w:val="24"/>
              </w:rPr>
              <w:t>: ¿qué sabemos del sustantivo?</w:t>
            </w:r>
          </w:p>
          <w:p w14:paraId="72D7566D" w14:textId="1CBD6246" w:rsidR="00956538" w:rsidRDefault="00956538" w:rsidP="00705810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Copia de esquema/información en el cuaderno.</w:t>
            </w:r>
          </w:p>
          <w:p w14:paraId="7B4635DC" w14:textId="174DD405" w:rsidR="00956538" w:rsidRDefault="00043F1A" w:rsidP="00705810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Quiz </w:t>
            </w:r>
            <w:r w:rsidR="00CB0DAA">
              <w:rPr>
                <w:rFonts w:ascii="Arial" w:hAnsi="Arial" w:cs="Arial"/>
                <w:sz w:val="24"/>
                <w:szCs w:val="24"/>
              </w:rPr>
              <w:t>para analizar sustantivos (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genially</w:t>
            </w:r>
            <w:proofErr w:type="spellEnd"/>
            <w:r w:rsidR="00CB0DAA">
              <w:rPr>
                <w:rFonts w:ascii="Arial" w:hAnsi="Arial" w:cs="Arial"/>
                <w:sz w:val="24"/>
                <w:szCs w:val="24"/>
              </w:rPr>
              <w:t>).</w:t>
            </w:r>
          </w:p>
          <w:p w14:paraId="608585A4" w14:textId="42DFEA74" w:rsidR="00956538" w:rsidRPr="00705810" w:rsidRDefault="00956538" w:rsidP="00705810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 xml:space="preserve">Ejercicios </w:t>
            </w:r>
            <w:r w:rsidR="00043F1A">
              <w:rPr>
                <w:rFonts w:ascii="Arial" w:hAnsi="Arial" w:cs="Arial"/>
                <w:sz w:val="24"/>
                <w:szCs w:val="24"/>
              </w:rPr>
              <w:t>escritos</w:t>
            </w:r>
            <w:r w:rsidRPr="00956538">
              <w:rPr>
                <w:rFonts w:ascii="Arial" w:hAnsi="Arial" w:cs="Arial"/>
                <w:sz w:val="24"/>
                <w:szCs w:val="24"/>
              </w:rPr>
              <w:t xml:space="preserve"> para analizar el sustantivo</w:t>
            </w:r>
            <w:r w:rsidR="00043F1A">
              <w:rPr>
                <w:rFonts w:ascii="Arial" w:hAnsi="Arial" w:cs="Arial"/>
                <w:sz w:val="24"/>
                <w:szCs w:val="24"/>
              </w:rPr>
              <w:t xml:space="preserve"> (</w:t>
            </w:r>
            <w:r w:rsidR="00EB63E3">
              <w:rPr>
                <w:rFonts w:ascii="Arial" w:hAnsi="Arial" w:cs="Arial"/>
                <w:sz w:val="24"/>
                <w:szCs w:val="24"/>
              </w:rPr>
              <w:t>ficha</w:t>
            </w:r>
            <w:r w:rsidR="00043F1A">
              <w:rPr>
                <w:rFonts w:ascii="Arial" w:hAnsi="Arial" w:cs="Arial"/>
                <w:sz w:val="24"/>
                <w:szCs w:val="24"/>
              </w:rPr>
              <w:t>)</w:t>
            </w:r>
            <w:r w:rsidRPr="00956538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  <w:tr w:rsidR="00CF4205" w:rsidRPr="00956538" w14:paraId="08D9A91F" w14:textId="77777777" w:rsidTr="00CB0DA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7" w:type="dxa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E3A316A" w14:textId="77777777" w:rsidR="00CF4205" w:rsidRPr="00956538" w:rsidRDefault="00CF4205" w:rsidP="00956538">
            <w:pPr>
              <w:spacing w:line="360" w:lineRule="auto"/>
              <w:jc w:val="center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Sesión 3</w:t>
            </w:r>
          </w:p>
        </w:tc>
        <w:tc>
          <w:tcPr>
            <w:tcW w:w="8931" w:type="dxa"/>
            <w:gridSpan w:val="5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78288D9" w14:textId="63415FCC" w:rsidR="00705810" w:rsidRDefault="00705810" w:rsidP="00332E93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Lectura en pequeño grupo.</w:t>
            </w:r>
          </w:p>
          <w:p w14:paraId="7EC00413" w14:textId="57663816" w:rsidR="00332E93" w:rsidRDefault="00332E93" w:rsidP="00332E93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Rutina de pensamiento:</w:t>
            </w:r>
            <w:r w:rsidR="00DF2C0E">
              <w:rPr>
                <w:rFonts w:ascii="Arial" w:hAnsi="Arial" w:cs="Arial"/>
                <w:sz w:val="30"/>
                <w:szCs w:val="30"/>
              </w:rPr>
              <w:t xml:space="preserve"> </w:t>
            </w:r>
            <w:r w:rsidR="00DF2C0E" w:rsidRPr="00DF2C0E">
              <w:rPr>
                <w:rFonts w:ascii="Arial" w:hAnsi="Arial" w:cs="Arial"/>
                <w:sz w:val="24"/>
                <w:szCs w:val="24"/>
              </w:rPr>
              <w:t>PUENTE 3-2-1, para conectar lo que sabíamos sobre la acentuación de palabras con la acentuación de diptongos.</w:t>
            </w:r>
          </w:p>
          <w:p w14:paraId="43994DC9" w14:textId="66EC02BF" w:rsidR="00332E93" w:rsidRDefault="00332E93" w:rsidP="00332E93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Montaje de la rueda de acentuación</w:t>
            </w:r>
            <w:r w:rsidR="00043F1A">
              <w:rPr>
                <w:rFonts w:ascii="Arial" w:hAnsi="Arial" w:cs="Arial"/>
                <w:sz w:val="24"/>
                <w:szCs w:val="24"/>
              </w:rPr>
              <w:t xml:space="preserve"> (imprimible)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  <w:p w14:paraId="75FD1348" w14:textId="0F6A7A57" w:rsidR="00332E93" w:rsidRPr="00332E93" w:rsidRDefault="00332E93" w:rsidP="00956538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Ejercicios </w:t>
            </w:r>
            <w:r w:rsidR="00043F1A">
              <w:rPr>
                <w:rFonts w:ascii="Arial" w:hAnsi="Arial" w:cs="Arial"/>
                <w:sz w:val="24"/>
                <w:szCs w:val="24"/>
              </w:rPr>
              <w:t>escritos</w:t>
            </w:r>
            <w:r>
              <w:rPr>
                <w:rFonts w:ascii="Arial" w:hAnsi="Arial" w:cs="Arial"/>
                <w:sz w:val="24"/>
                <w:szCs w:val="24"/>
              </w:rPr>
              <w:t xml:space="preserve"> para practicar la acentuación de diptongos</w:t>
            </w:r>
            <w:r w:rsidR="00043F1A">
              <w:rPr>
                <w:rFonts w:ascii="Arial" w:hAnsi="Arial" w:cs="Arial"/>
                <w:sz w:val="24"/>
                <w:szCs w:val="24"/>
              </w:rPr>
              <w:t xml:space="preserve"> (</w:t>
            </w:r>
            <w:r w:rsidR="00EB63E3">
              <w:rPr>
                <w:rFonts w:ascii="Arial" w:hAnsi="Arial" w:cs="Arial"/>
                <w:sz w:val="24"/>
                <w:szCs w:val="24"/>
              </w:rPr>
              <w:t>del libro</w:t>
            </w:r>
            <w:r w:rsidR="00043F1A">
              <w:rPr>
                <w:rFonts w:ascii="Arial" w:hAnsi="Arial" w:cs="Arial"/>
                <w:sz w:val="24"/>
                <w:szCs w:val="24"/>
              </w:rPr>
              <w:t>)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  <w:tr w:rsidR="00CF4205" w:rsidRPr="00956538" w14:paraId="1419E46C" w14:textId="77777777" w:rsidTr="00CB0DA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7" w:type="dxa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FFFFF" w:themeFill="background1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139B666" w14:textId="35E3FB07" w:rsidR="00CF4205" w:rsidRPr="00956538" w:rsidRDefault="00CF4205" w:rsidP="00956538">
            <w:pPr>
              <w:spacing w:line="360" w:lineRule="auto"/>
              <w:jc w:val="center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(…)</w:t>
            </w:r>
          </w:p>
        </w:tc>
        <w:tc>
          <w:tcPr>
            <w:tcW w:w="8931" w:type="dxa"/>
            <w:gridSpan w:val="5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FFFFF" w:themeFill="background1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74D85FC" w14:textId="77777777" w:rsidR="00CF4205" w:rsidRPr="00956538" w:rsidRDefault="00CF4205" w:rsidP="00956538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FB2E36" w:rsidRPr="00956538" w14:paraId="65DF9090" w14:textId="77777777" w:rsidTr="00E22ACA">
        <w:trPr>
          <w:trHeight w:val="33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4" w:type="dxa"/>
            <w:gridSpan w:val="5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8EBA6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05CCED6" w14:textId="77777777" w:rsidR="00FB2E36" w:rsidRPr="00956538" w:rsidRDefault="00FB2E36" w:rsidP="00956538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Criterios de evaluación y estándares de aprendizaje</w:t>
            </w:r>
          </w:p>
        </w:tc>
        <w:tc>
          <w:tcPr>
            <w:tcW w:w="1134" w:type="dxa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8EBA6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377CC25" w14:textId="69CF3D2F" w:rsidR="00FB2E36" w:rsidRPr="00956538" w:rsidRDefault="00FB2E36" w:rsidP="00956538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56538">
              <w:rPr>
                <w:rFonts w:ascii="Arial" w:hAnsi="Arial" w:cs="Arial"/>
                <w:b/>
                <w:bCs/>
                <w:sz w:val="24"/>
                <w:szCs w:val="24"/>
              </w:rPr>
              <w:t>C</w:t>
            </w:r>
            <w:r w:rsidR="00BF5A5F" w:rsidRPr="00956538">
              <w:rPr>
                <w:rFonts w:ascii="Arial" w:hAnsi="Arial" w:cs="Arial"/>
                <w:b/>
                <w:bCs/>
                <w:sz w:val="24"/>
                <w:szCs w:val="24"/>
              </w:rPr>
              <w:t>.</w:t>
            </w:r>
            <w:r w:rsidR="004B1725" w:rsidRPr="00956538">
              <w:rPr>
                <w:rFonts w:ascii="Arial" w:hAnsi="Arial" w:cs="Arial"/>
                <w:b/>
                <w:bCs/>
                <w:sz w:val="24"/>
                <w:szCs w:val="24"/>
              </w:rPr>
              <w:t>C</w:t>
            </w:r>
            <w:r w:rsidR="00BF5A5F" w:rsidRPr="00956538">
              <w:rPr>
                <w:rFonts w:ascii="Arial" w:hAnsi="Arial" w:cs="Arial"/>
                <w:b/>
                <w:bCs/>
                <w:sz w:val="24"/>
                <w:szCs w:val="24"/>
              </w:rPr>
              <w:t>.</w:t>
            </w:r>
          </w:p>
        </w:tc>
      </w:tr>
      <w:tr w:rsidR="00FB2E36" w:rsidRPr="00956538" w14:paraId="0DFC71C2" w14:textId="77777777" w:rsidTr="00E22A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4" w:type="dxa"/>
            <w:gridSpan w:val="5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FFFFF" w:themeFill="background1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CB9DE72" w14:textId="3BDD5277" w:rsidR="00FB2E36" w:rsidRPr="00956538" w:rsidRDefault="005332E3" w:rsidP="00043F1A">
            <w:pPr>
              <w:pStyle w:val="Prrafodelista"/>
              <w:numPr>
                <w:ilvl w:val="0"/>
                <w:numId w:val="6"/>
              </w:numPr>
              <w:spacing w:line="360" w:lineRule="auto"/>
              <w:jc w:val="both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Memorizar y reproducir textos breves y sencillos cercanos a sus gustos e intereses, utilizando con corrección y creatividad las distintas estrategias de comunicación oral que han estudiado.</w:t>
            </w:r>
          </w:p>
          <w:p w14:paraId="758B10ED" w14:textId="77777777" w:rsidR="00FB2E36" w:rsidRPr="00956538" w:rsidRDefault="005332E3" w:rsidP="00043F1A">
            <w:pPr>
              <w:pStyle w:val="Prrafodelista"/>
              <w:numPr>
                <w:ilvl w:val="1"/>
                <w:numId w:val="6"/>
              </w:numPr>
              <w:spacing w:line="360" w:lineRule="auto"/>
              <w:jc w:val="both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Memoriza y recita poemas de autores conocidos (clásicos o contemporáneos) o anónimos (romancero, etcétera).</w:t>
            </w:r>
          </w:p>
          <w:p w14:paraId="6E5D2FCD" w14:textId="77777777" w:rsidR="00384054" w:rsidRPr="00384054" w:rsidRDefault="00384054" w:rsidP="00384054">
            <w:pPr>
              <w:pStyle w:val="Prrafodelista"/>
              <w:numPr>
                <w:ilvl w:val="0"/>
                <w:numId w:val="6"/>
              </w:numPr>
              <w:spacing w:line="360" w:lineRule="auto"/>
              <w:jc w:val="both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384054">
              <w:rPr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  <w:t>Utilizar estrategias para la comprensión de textos de diversa índole.</w:t>
            </w:r>
          </w:p>
          <w:p w14:paraId="43461FB9" w14:textId="320B1624" w:rsidR="00966A6E" w:rsidRPr="00956538" w:rsidRDefault="00966A6E" w:rsidP="00384054">
            <w:pPr>
              <w:pStyle w:val="Prrafodelista"/>
              <w:numPr>
                <w:ilvl w:val="1"/>
                <w:numId w:val="6"/>
              </w:numPr>
              <w:spacing w:line="360" w:lineRule="auto"/>
              <w:jc w:val="both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Infiere el significado de palabras y expresiones o locuciones con ayuda del contexto.</w:t>
            </w:r>
          </w:p>
          <w:p w14:paraId="14E6DA25" w14:textId="0DD81ABD" w:rsidR="00966A6E" w:rsidRPr="00956538" w:rsidRDefault="00966A6E" w:rsidP="00043F1A">
            <w:pPr>
              <w:pStyle w:val="Prrafodelista"/>
              <w:numPr>
                <w:ilvl w:val="0"/>
                <w:numId w:val="6"/>
              </w:numPr>
              <w:spacing w:line="360" w:lineRule="auto"/>
              <w:jc w:val="both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  <w:t>Producir textos con diferentes intenciones comunicativas con coherencia, respetando su estructura y aplicando las reglas ortográficas, cuidando la caligrafía, el orden y la presentación.</w:t>
            </w:r>
          </w:p>
          <w:p w14:paraId="217F52E2" w14:textId="7FAFA8B1" w:rsidR="00966A6E" w:rsidRPr="00956538" w:rsidRDefault="00966A6E" w:rsidP="00043F1A">
            <w:pPr>
              <w:pStyle w:val="Prrafodelista"/>
              <w:numPr>
                <w:ilvl w:val="1"/>
                <w:numId w:val="6"/>
              </w:numPr>
              <w:spacing w:line="360" w:lineRule="auto"/>
              <w:jc w:val="both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Compone pequeños poemas.</w:t>
            </w:r>
          </w:p>
          <w:p w14:paraId="10E78537" w14:textId="7CFF4296" w:rsidR="00966A6E" w:rsidRPr="00956538" w:rsidRDefault="00966A6E" w:rsidP="00043F1A">
            <w:pPr>
              <w:pStyle w:val="Prrafodelista"/>
              <w:numPr>
                <w:ilvl w:val="1"/>
                <w:numId w:val="6"/>
              </w:numPr>
              <w:spacing w:line="360" w:lineRule="auto"/>
              <w:jc w:val="both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Presenta con limpieza, claridad, precisión y orden los escritos.</w:t>
            </w:r>
          </w:p>
          <w:p w14:paraId="63DD5C7C" w14:textId="77777777" w:rsidR="00966A6E" w:rsidRPr="00956538" w:rsidRDefault="00966A6E" w:rsidP="00043F1A">
            <w:pPr>
              <w:pStyle w:val="Prrafodelista"/>
              <w:numPr>
                <w:ilvl w:val="1"/>
                <w:numId w:val="6"/>
              </w:numPr>
              <w:spacing w:line="360" w:lineRule="auto"/>
              <w:jc w:val="both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Utiliza correctamente las reglas ortográficas y los signos de puntuación en la redacción de todo tipo de textos.</w:t>
            </w:r>
          </w:p>
          <w:p w14:paraId="27629F6B" w14:textId="130C0C85" w:rsidR="00966A6E" w:rsidRPr="00956538" w:rsidRDefault="00966A6E" w:rsidP="00043F1A">
            <w:pPr>
              <w:pStyle w:val="Prrafodelista"/>
              <w:numPr>
                <w:ilvl w:val="0"/>
                <w:numId w:val="6"/>
              </w:numPr>
              <w:spacing w:line="360" w:lineRule="auto"/>
              <w:jc w:val="both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  <w:t>Desarrollar las destrezas y competencias lingüísticas a través del uso de la lengua.</w:t>
            </w:r>
          </w:p>
          <w:p w14:paraId="1A396012" w14:textId="77777777" w:rsidR="00966A6E" w:rsidRPr="00956538" w:rsidRDefault="00966A6E" w:rsidP="00043F1A">
            <w:pPr>
              <w:pStyle w:val="Prrafodelista"/>
              <w:numPr>
                <w:ilvl w:val="1"/>
                <w:numId w:val="6"/>
              </w:numPr>
              <w:spacing w:line="360" w:lineRule="auto"/>
              <w:jc w:val="both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Identifica los sustantivos dentro de un texto.</w:t>
            </w:r>
          </w:p>
          <w:p w14:paraId="399F86C9" w14:textId="3370FB58" w:rsidR="00966A6E" w:rsidRPr="00956538" w:rsidRDefault="00966A6E" w:rsidP="00043F1A">
            <w:pPr>
              <w:pStyle w:val="Prrafodelista"/>
              <w:numPr>
                <w:ilvl w:val="0"/>
                <w:numId w:val="6"/>
              </w:numPr>
              <w:spacing w:line="360" w:lineRule="auto"/>
              <w:jc w:val="both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  <w:t>Desarrollar estrategias para mejorar la comprensión oral y escrita a través del conocimiento de la lengua.</w:t>
            </w:r>
          </w:p>
          <w:p w14:paraId="671DCA7A" w14:textId="7A8BAE56" w:rsidR="00966A6E" w:rsidRPr="00A410AB" w:rsidRDefault="00966A6E" w:rsidP="00043F1A">
            <w:pPr>
              <w:pStyle w:val="Prrafodelista"/>
              <w:numPr>
                <w:ilvl w:val="1"/>
                <w:numId w:val="6"/>
              </w:numPr>
              <w:spacing w:line="360" w:lineRule="auto"/>
              <w:jc w:val="both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Reconoce dentro de un texto las palabras que lleven un diptongo.</w:t>
            </w:r>
          </w:p>
          <w:p w14:paraId="5BAC1F23" w14:textId="54028584" w:rsidR="00A410AB" w:rsidRPr="00956538" w:rsidRDefault="00A410AB" w:rsidP="00043F1A">
            <w:pPr>
              <w:pStyle w:val="Prrafodelista"/>
              <w:numPr>
                <w:ilvl w:val="1"/>
                <w:numId w:val="6"/>
              </w:numPr>
              <w:spacing w:line="360" w:lineRule="auto"/>
              <w:jc w:val="both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410AB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Conoce las reglas básicas de ortografía y de acentuación.</w:t>
            </w:r>
          </w:p>
          <w:p w14:paraId="0FA2FB34" w14:textId="77777777" w:rsidR="00A410AB" w:rsidRPr="00A410AB" w:rsidRDefault="00A410AB" w:rsidP="00A410AB">
            <w:pPr>
              <w:pStyle w:val="Prrafodelista"/>
              <w:numPr>
                <w:ilvl w:val="1"/>
                <w:numId w:val="6"/>
              </w:numPr>
              <w:spacing w:line="360" w:lineRule="auto"/>
              <w:jc w:val="both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410AB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Clasifica las palabras en agudas, llanas, esdrújulas y sobresdrújulas.</w:t>
            </w:r>
          </w:p>
          <w:p w14:paraId="5DB773C1" w14:textId="7FC8F317" w:rsidR="00966A6E" w:rsidRPr="00956538" w:rsidRDefault="004B1725" w:rsidP="00A410AB">
            <w:pPr>
              <w:pStyle w:val="Prrafodelista"/>
              <w:numPr>
                <w:ilvl w:val="0"/>
                <w:numId w:val="6"/>
              </w:numPr>
              <w:spacing w:line="360" w:lineRule="auto"/>
              <w:jc w:val="both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Integrar la lectura expresiva y la comprensión e interpretación de textos literarios narrativos, líricos y dramáticos en la práctica escolar, reconociendo e interpretando algunos recursos del lenguaje literario (metáforas, personificaciones</w:t>
            </w:r>
            <w:r w:rsidR="00A410AB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)</w:t>
            </w:r>
            <w:r w:rsidR="005A0C5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 </w:t>
            </w: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y diferenciando las principales convenciones formales de los géneros.</w:t>
            </w:r>
          </w:p>
          <w:p w14:paraId="7A099F80" w14:textId="77777777" w:rsidR="005B52A8" w:rsidRDefault="005B52A8" w:rsidP="005B52A8">
            <w:pPr>
              <w:pStyle w:val="Prrafodelista"/>
              <w:numPr>
                <w:ilvl w:val="1"/>
                <w:numId w:val="6"/>
              </w:num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B52A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Lee en voz alta poemas de autores conocidos, respetando el ritmo de sus versos.</w:t>
            </w:r>
          </w:p>
          <w:p w14:paraId="08B26C95" w14:textId="3B126BEC" w:rsidR="00F80C31" w:rsidRPr="00207D62" w:rsidRDefault="00966A6E" w:rsidP="00F80C31">
            <w:pPr>
              <w:pStyle w:val="Prrafodelista"/>
              <w:numPr>
                <w:ilvl w:val="1"/>
                <w:numId w:val="6"/>
              </w:num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Interpreta el lenguaje figurado (símiles y metáforas</w:t>
            </w:r>
            <w:r w:rsidR="004B1725"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).</w:t>
            </w:r>
          </w:p>
          <w:p w14:paraId="71D307C1" w14:textId="77777777" w:rsidR="00F80C31" w:rsidRDefault="00F80C31" w:rsidP="00F80C31">
            <w:pPr>
              <w:spacing w:line="360" w:lineRule="auto"/>
              <w:jc w:val="both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</w:p>
          <w:p w14:paraId="1197981B" w14:textId="4CC30CE8" w:rsidR="00207D62" w:rsidRPr="00F80C31" w:rsidRDefault="00207D62" w:rsidP="00F80C31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FFFFF" w:themeFill="background1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AB657F8" w14:textId="77777777" w:rsidR="00FB2E36" w:rsidRPr="00956538" w:rsidRDefault="00FB2E36" w:rsidP="00956538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640E83BA" w14:textId="77777777" w:rsidR="005B7E8A" w:rsidRPr="00956538" w:rsidRDefault="005B7E8A" w:rsidP="00956538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088D9168" w14:textId="77777777" w:rsidR="005B7E8A" w:rsidRPr="00956538" w:rsidRDefault="005B7E8A" w:rsidP="00956538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52227D7A" w14:textId="003D41C2" w:rsidR="005B7E8A" w:rsidRPr="00956538" w:rsidRDefault="005B7E8A" w:rsidP="00956538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C.A.A.</w:t>
            </w:r>
          </w:p>
          <w:p w14:paraId="491056F7" w14:textId="12E51102" w:rsidR="005B7E8A" w:rsidRPr="00956538" w:rsidRDefault="005B7E8A" w:rsidP="00956538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78CA4254" w14:textId="025F9119" w:rsidR="005B7E8A" w:rsidRPr="00956538" w:rsidRDefault="005B7E8A" w:rsidP="00956538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03407737" w14:textId="311BBDD8" w:rsidR="005B7E8A" w:rsidRPr="00956538" w:rsidRDefault="005B7E8A" w:rsidP="00956538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C.L.</w:t>
            </w:r>
          </w:p>
          <w:p w14:paraId="104EDA91" w14:textId="3C23B103" w:rsidR="005B7E8A" w:rsidRPr="00956538" w:rsidRDefault="005B7E8A" w:rsidP="00956538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404A8CBE" w14:textId="070627E6" w:rsidR="005B7E8A" w:rsidRPr="00956538" w:rsidRDefault="005B7E8A" w:rsidP="00956538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123551FD" w14:textId="22970990" w:rsidR="005B7E8A" w:rsidRPr="00956538" w:rsidRDefault="005B7E8A" w:rsidP="00956538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1756AB10" w14:textId="72ED3ECE" w:rsidR="005B7E8A" w:rsidRPr="00956538" w:rsidRDefault="005B7E8A" w:rsidP="00956538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3CCEEB18" w14:textId="2706EA40" w:rsidR="005B7E8A" w:rsidRPr="00956538" w:rsidRDefault="005B7E8A" w:rsidP="00956538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S.I.E.</w:t>
            </w:r>
          </w:p>
          <w:p w14:paraId="4F556E85" w14:textId="725A1EE5" w:rsidR="005B7E8A" w:rsidRPr="00956538" w:rsidRDefault="005B7E8A" w:rsidP="00956538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C.A.A.</w:t>
            </w:r>
          </w:p>
          <w:p w14:paraId="4F2F0689" w14:textId="0AA55D85" w:rsidR="005B7E8A" w:rsidRPr="00956538" w:rsidRDefault="005B7E8A" w:rsidP="00956538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C.L.</w:t>
            </w:r>
          </w:p>
          <w:p w14:paraId="050180FA" w14:textId="25BD9924" w:rsidR="005B7E8A" w:rsidRPr="00956538" w:rsidRDefault="005B7E8A" w:rsidP="00956538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75A8B4E5" w14:textId="6430A595" w:rsidR="005B7E8A" w:rsidRPr="00956538" w:rsidRDefault="005B7E8A" w:rsidP="00956538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5F3093CA" w14:textId="487233F7" w:rsidR="005B7E8A" w:rsidRPr="00956538" w:rsidRDefault="005B7E8A" w:rsidP="00207D62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C.L.</w:t>
            </w:r>
          </w:p>
          <w:p w14:paraId="61EE1829" w14:textId="77777777" w:rsidR="00207D62" w:rsidRPr="00956538" w:rsidRDefault="00207D62" w:rsidP="00207D62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52577556" w14:textId="77777777" w:rsidR="005B7E8A" w:rsidRPr="00956538" w:rsidRDefault="005B7E8A" w:rsidP="00956538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0466D92F" w14:textId="77777777" w:rsidR="005B7E8A" w:rsidRPr="00956538" w:rsidRDefault="005B7E8A" w:rsidP="00956538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C.L.</w:t>
            </w:r>
          </w:p>
          <w:p w14:paraId="38F26E0F" w14:textId="77777777" w:rsidR="005B7E8A" w:rsidRPr="00956538" w:rsidRDefault="005B7E8A" w:rsidP="00956538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C.L.</w:t>
            </w:r>
          </w:p>
          <w:p w14:paraId="6EAAB4A4" w14:textId="77777777" w:rsidR="005B7E8A" w:rsidRPr="00956538" w:rsidRDefault="005B7E8A" w:rsidP="00956538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419190C9" w14:textId="0621D8AE" w:rsidR="005B7E8A" w:rsidRDefault="005B7E8A" w:rsidP="00956538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5B824162" w14:textId="77777777" w:rsidR="00207D62" w:rsidRPr="00956538" w:rsidRDefault="00207D62" w:rsidP="00956538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3B092A8E" w14:textId="7F7D167A" w:rsidR="005B7E8A" w:rsidRDefault="005B7E8A" w:rsidP="00956538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7CD442EC" w14:textId="77777777" w:rsidR="00DD5CE5" w:rsidRPr="00956538" w:rsidRDefault="00DD5CE5" w:rsidP="00956538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345698A4" w14:textId="47DD7165" w:rsidR="005B7E8A" w:rsidRDefault="005B7E8A" w:rsidP="00207D62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C.E.C.</w:t>
            </w:r>
          </w:p>
          <w:p w14:paraId="15541A51" w14:textId="77777777" w:rsidR="00207D62" w:rsidRPr="00956538" w:rsidRDefault="00207D62" w:rsidP="00207D62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7FB2EB5E" w14:textId="644D30B1" w:rsidR="005B7E8A" w:rsidRPr="00956538" w:rsidRDefault="005B7E8A" w:rsidP="00F80C31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C.E.C</w:t>
            </w:r>
          </w:p>
        </w:tc>
      </w:tr>
      <w:tr w:rsidR="00E22ACA" w:rsidRPr="00956538" w14:paraId="295B15E5" w14:textId="77777777" w:rsidTr="00C2187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98" w:type="dxa"/>
            <w:gridSpan w:val="3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8EBA6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5004DF3" w14:textId="607787B5" w:rsidR="00E22ACA" w:rsidRPr="00956538" w:rsidRDefault="00E22ACA" w:rsidP="00956538">
            <w:p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Instrumentos</w:t>
            </w:r>
            <w:r w:rsidR="00C2187C">
              <w:rPr>
                <w:rFonts w:ascii="Arial" w:hAnsi="Arial" w:cs="Arial"/>
                <w:sz w:val="24"/>
                <w:szCs w:val="24"/>
              </w:rPr>
              <w:t xml:space="preserve"> y herramientas</w:t>
            </w:r>
            <w:r>
              <w:rPr>
                <w:rFonts w:ascii="Arial" w:hAnsi="Arial" w:cs="Arial"/>
                <w:sz w:val="24"/>
                <w:szCs w:val="24"/>
              </w:rPr>
              <w:t xml:space="preserve"> de evaluación</w:t>
            </w:r>
          </w:p>
        </w:tc>
        <w:tc>
          <w:tcPr>
            <w:tcW w:w="5250" w:type="dxa"/>
            <w:gridSpan w:val="3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8EBA6"/>
            <w:vAlign w:val="center"/>
          </w:tcPr>
          <w:p w14:paraId="3753EA95" w14:textId="2B88F9F0" w:rsidR="00E22ACA" w:rsidRPr="00E22ACA" w:rsidRDefault="00E22ACA" w:rsidP="00956538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22ACA">
              <w:rPr>
                <w:rFonts w:ascii="Arial" w:hAnsi="Arial" w:cs="Arial"/>
                <w:b/>
                <w:bCs/>
                <w:sz w:val="24"/>
                <w:szCs w:val="24"/>
              </w:rPr>
              <w:t>Criterios de calificación</w:t>
            </w:r>
            <w:r w:rsidR="00C2187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* </w:t>
            </w:r>
          </w:p>
        </w:tc>
      </w:tr>
      <w:tr w:rsidR="00E22ACA" w:rsidRPr="00956538" w14:paraId="54193683" w14:textId="77777777" w:rsidTr="00C2187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98" w:type="dxa"/>
            <w:gridSpan w:val="3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FFFFF" w:themeFill="background1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CE815D5" w14:textId="77777777" w:rsidR="00E22ACA" w:rsidRDefault="00705810" w:rsidP="00EB63E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bCs w:val="0"/>
                <w:sz w:val="24"/>
                <w:szCs w:val="24"/>
              </w:rPr>
              <w:t>Pruebas orales</w:t>
            </w:r>
          </w:p>
          <w:p w14:paraId="7C9AFA3D" w14:textId="77777777" w:rsidR="00705810" w:rsidRDefault="00705810" w:rsidP="00EB63E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bCs w:val="0"/>
                <w:sz w:val="24"/>
                <w:szCs w:val="24"/>
              </w:rPr>
              <w:t>Pruebas escritas</w:t>
            </w:r>
          </w:p>
          <w:p w14:paraId="509A0DB1" w14:textId="7B347386" w:rsidR="00705810" w:rsidRDefault="0034156F" w:rsidP="00EB63E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bCs w:val="0"/>
                <w:sz w:val="24"/>
                <w:szCs w:val="24"/>
              </w:rPr>
              <w:t>Rúbrica</w:t>
            </w:r>
            <w:r w:rsidR="002F7D27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s</w:t>
            </w:r>
          </w:p>
          <w:p w14:paraId="00205293" w14:textId="7E8BB50C" w:rsidR="002614FE" w:rsidRPr="00956538" w:rsidRDefault="002614FE" w:rsidP="00EB63E3">
            <w:p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bCs w:val="0"/>
                <w:sz w:val="24"/>
                <w:szCs w:val="24"/>
              </w:rPr>
              <w:t>Cuaderno</w:t>
            </w:r>
          </w:p>
        </w:tc>
        <w:tc>
          <w:tcPr>
            <w:tcW w:w="5250" w:type="dxa"/>
            <w:gridSpan w:val="3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FFFFF" w:themeFill="background1"/>
            <w:vAlign w:val="center"/>
          </w:tcPr>
          <w:p w14:paraId="67C101B4" w14:textId="7248F5BA" w:rsidR="00705810" w:rsidRPr="00956538" w:rsidRDefault="00705810" w:rsidP="00705810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="0034156F">
              <w:rPr>
                <w:rFonts w:ascii="Arial" w:hAnsi="Arial" w:cs="Arial"/>
                <w:sz w:val="24"/>
                <w:szCs w:val="24"/>
              </w:rPr>
              <w:t>0</w:t>
            </w:r>
            <w:r>
              <w:rPr>
                <w:rFonts w:ascii="Arial" w:hAnsi="Arial" w:cs="Arial"/>
                <w:sz w:val="24"/>
                <w:szCs w:val="24"/>
              </w:rPr>
              <w:t xml:space="preserve">% </w:t>
            </w:r>
            <w:r w:rsidRPr="00956538">
              <w:rPr>
                <w:rFonts w:ascii="Arial" w:hAnsi="Arial" w:cs="Arial"/>
                <w:sz w:val="24"/>
                <w:szCs w:val="24"/>
              </w:rPr>
              <w:t>C</w:t>
            </w:r>
            <w:r>
              <w:rPr>
                <w:rFonts w:ascii="Arial" w:hAnsi="Arial" w:cs="Arial"/>
                <w:sz w:val="24"/>
                <w:szCs w:val="24"/>
              </w:rPr>
              <w:t>omprensión oral</w:t>
            </w:r>
            <w:r w:rsidR="00EB63E3">
              <w:rPr>
                <w:rFonts w:ascii="Arial" w:hAnsi="Arial" w:cs="Arial"/>
                <w:sz w:val="24"/>
                <w:szCs w:val="24"/>
              </w:rPr>
              <w:t>.</w:t>
            </w:r>
          </w:p>
          <w:p w14:paraId="7B2734D2" w14:textId="6E329312" w:rsidR="00705810" w:rsidRPr="00956538" w:rsidRDefault="00705810" w:rsidP="00705810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="0034156F">
              <w:rPr>
                <w:rFonts w:ascii="Arial" w:hAnsi="Arial" w:cs="Arial"/>
                <w:sz w:val="24"/>
                <w:szCs w:val="24"/>
              </w:rPr>
              <w:t>0</w:t>
            </w:r>
            <w:r>
              <w:rPr>
                <w:rFonts w:ascii="Arial" w:hAnsi="Arial" w:cs="Arial"/>
                <w:sz w:val="24"/>
                <w:szCs w:val="24"/>
              </w:rPr>
              <w:t xml:space="preserve">% </w:t>
            </w:r>
            <w:r w:rsidRPr="00956538">
              <w:rPr>
                <w:rFonts w:ascii="Arial" w:hAnsi="Arial" w:cs="Arial"/>
                <w:sz w:val="24"/>
                <w:szCs w:val="24"/>
              </w:rPr>
              <w:t>C</w:t>
            </w:r>
            <w:r>
              <w:rPr>
                <w:rFonts w:ascii="Arial" w:hAnsi="Arial" w:cs="Arial"/>
                <w:sz w:val="24"/>
                <w:szCs w:val="24"/>
              </w:rPr>
              <w:t>omprensión escrita (leer y escribir)</w:t>
            </w:r>
            <w:r w:rsidR="00EB63E3">
              <w:rPr>
                <w:rFonts w:ascii="Arial" w:hAnsi="Arial" w:cs="Arial"/>
                <w:sz w:val="24"/>
                <w:szCs w:val="24"/>
              </w:rPr>
              <w:t>.</w:t>
            </w:r>
          </w:p>
          <w:p w14:paraId="343C3A81" w14:textId="350FD2BA" w:rsidR="00705810" w:rsidRPr="00956538" w:rsidRDefault="00705810" w:rsidP="00705810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="0034156F">
              <w:rPr>
                <w:rFonts w:ascii="Arial" w:hAnsi="Arial" w:cs="Arial"/>
                <w:sz w:val="24"/>
                <w:szCs w:val="24"/>
              </w:rPr>
              <w:t>0</w:t>
            </w:r>
            <w:r>
              <w:rPr>
                <w:rFonts w:ascii="Arial" w:hAnsi="Arial" w:cs="Arial"/>
                <w:sz w:val="24"/>
                <w:szCs w:val="24"/>
              </w:rPr>
              <w:t>% Conocimiento de la lengua</w:t>
            </w:r>
            <w:r w:rsidR="00EB63E3">
              <w:rPr>
                <w:rFonts w:ascii="Arial" w:hAnsi="Arial" w:cs="Arial"/>
                <w:sz w:val="24"/>
                <w:szCs w:val="24"/>
              </w:rPr>
              <w:t>.</w:t>
            </w:r>
          </w:p>
          <w:p w14:paraId="03854FC0" w14:textId="77777777" w:rsidR="00E22ACA" w:rsidRDefault="00705810" w:rsidP="00705810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="0034156F">
              <w:rPr>
                <w:rFonts w:ascii="Arial" w:hAnsi="Arial" w:cs="Arial"/>
                <w:sz w:val="24"/>
                <w:szCs w:val="24"/>
              </w:rPr>
              <w:t>0</w:t>
            </w:r>
            <w:r>
              <w:rPr>
                <w:rFonts w:ascii="Arial" w:hAnsi="Arial" w:cs="Arial"/>
                <w:sz w:val="24"/>
                <w:szCs w:val="24"/>
              </w:rPr>
              <w:t>% Educación literaria</w:t>
            </w:r>
            <w:r w:rsidR="00EB63E3">
              <w:rPr>
                <w:rFonts w:ascii="Arial" w:hAnsi="Arial" w:cs="Arial"/>
                <w:sz w:val="24"/>
                <w:szCs w:val="24"/>
              </w:rPr>
              <w:t>.</w:t>
            </w:r>
          </w:p>
          <w:p w14:paraId="4D08908E" w14:textId="77777777" w:rsidR="0034156F" w:rsidRDefault="0034156F" w:rsidP="00705810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20% Actitud y participación.</w:t>
            </w:r>
          </w:p>
          <w:p w14:paraId="00122B71" w14:textId="47A6BE9A" w:rsidR="00C2187C" w:rsidRPr="00956538" w:rsidRDefault="00C2187C" w:rsidP="00705810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C2187C">
              <w:rPr>
                <w:rFonts w:ascii="Arial" w:hAnsi="Arial" w:cs="Arial"/>
                <w:sz w:val="20"/>
                <w:szCs w:val="20"/>
              </w:rPr>
              <w:t>*este apartado no se tiene que incluir en la plantilla-resumen porque están recogidos en el documento de PD.</w:t>
            </w:r>
          </w:p>
        </w:tc>
      </w:tr>
      <w:tr w:rsidR="00FB2E36" w:rsidRPr="00956538" w14:paraId="56A527A8" w14:textId="77777777" w:rsidTr="00CB0DA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48" w:type="dxa"/>
            <w:gridSpan w:val="6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8EBA6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8A4D5A7" w14:textId="77777777" w:rsidR="00FB2E36" w:rsidRPr="00956538" w:rsidRDefault="00FB2E36" w:rsidP="00956538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Atención a la diversidad</w:t>
            </w:r>
          </w:p>
        </w:tc>
      </w:tr>
      <w:tr w:rsidR="00FB2E36" w:rsidRPr="00956538" w14:paraId="2C0B41AB" w14:textId="77777777" w:rsidTr="00CB0DA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48" w:type="dxa"/>
            <w:gridSpan w:val="6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FFFFF" w:themeFill="background1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7807E4A5" w14:textId="17583195" w:rsidR="00FB2E36" w:rsidRPr="00DF2C0E" w:rsidRDefault="00DF2C0E" w:rsidP="00DF2C0E">
            <w:pPr>
              <w:pStyle w:val="Prrafodelista"/>
              <w:numPr>
                <w:ilvl w:val="0"/>
                <w:numId w:val="10"/>
              </w:num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DF2C0E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Creación de material específico</w:t>
            </w:r>
            <w:r w:rsidR="00EB63E3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. Ej. fichas o esquemas adaptados.</w:t>
            </w:r>
          </w:p>
          <w:p w14:paraId="1A72572E" w14:textId="2D72F068" w:rsidR="00DF2C0E" w:rsidRPr="00DF2C0E" w:rsidRDefault="00DF2C0E" w:rsidP="00DF2C0E">
            <w:pPr>
              <w:pStyle w:val="Prrafodelista"/>
              <w:numPr>
                <w:ilvl w:val="0"/>
                <w:numId w:val="10"/>
              </w:num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DF2C0E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Apoyo</w:t>
            </w:r>
            <w:r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 en la realización de tareas.</w:t>
            </w:r>
            <w:r w:rsidR="00EB63E3"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 </w:t>
            </w:r>
          </w:p>
          <w:p w14:paraId="18EF3685" w14:textId="53F98302" w:rsidR="00DF2C0E" w:rsidRPr="00DF2C0E" w:rsidRDefault="00DF2C0E" w:rsidP="00DF2C0E">
            <w:pPr>
              <w:pStyle w:val="Prrafodelista"/>
              <w:numPr>
                <w:ilvl w:val="0"/>
                <w:numId w:val="10"/>
              </w:num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DF2C0E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Adaptaciones metodológicas en actividades y pruebas de evaluación.</w:t>
            </w:r>
            <w:r w:rsidR="00EB63E3"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 Ej. pruebas escritas adaptadas, preguntas orales, más tiempo, reducción de tarea…</w:t>
            </w:r>
          </w:p>
        </w:tc>
      </w:tr>
      <w:tr w:rsidR="00FB2E36" w:rsidRPr="00956538" w14:paraId="0D17D988" w14:textId="77777777" w:rsidTr="00CB0DA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48" w:type="dxa"/>
            <w:gridSpan w:val="6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8EBA6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6E2FD2F" w14:textId="77777777" w:rsidR="00FB2E36" w:rsidRPr="00956538" w:rsidRDefault="00FB2E36" w:rsidP="00956538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Metodología</w:t>
            </w:r>
          </w:p>
        </w:tc>
      </w:tr>
      <w:tr w:rsidR="00FB2E36" w:rsidRPr="00956538" w14:paraId="5F95A099" w14:textId="77777777" w:rsidTr="00CB0DA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5" w:type="dxa"/>
            <w:gridSpan w:val="2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FFFFF" w:themeFill="background1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6700E7A2" w14:textId="77777777" w:rsidR="00FB2E36" w:rsidRPr="00956538" w:rsidRDefault="00FB2E36" w:rsidP="00956538">
            <w:pPr>
              <w:spacing w:line="360" w:lineRule="auto"/>
              <w:jc w:val="center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Técnicas</w:t>
            </w:r>
          </w:p>
        </w:tc>
        <w:tc>
          <w:tcPr>
            <w:tcW w:w="8513" w:type="dxa"/>
            <w:gridSpan w:val="4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FFFFF" w:themeFill="background1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8C318A8" w14:textId="7F835557" w:rsidR="00FB2E36" w:rsidRPr="00956538" w:rsidRDefault="00CB0DAA" w:rsidP="00DF2C0E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Expositiva y por descubrimiento (…)</w:t>
            </w:r>
          </w:p>
        </w:tc>
      </w:tr>
      <w:tr w:rsidR="00FB2E36" w:rsidRPr="00956538" w14:paraId="42969C0A" w14:textId="77777777" w:rsidTr="00CB0DA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5" w:type="dxa"/>
            <w:gridSpan w:val="2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FFFFF" w:themeFill="background1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A3EF6EF" w14:textId="77777777" w:rsidR="00FB2E36" w:rsidRPr="00956538" w:rsidRDefault="00FB2E36" w:rsidP="00956538">
            <w:pPr>
              <w:spacing w:line="360" w:lineRule="auto"/>
              <w:jc w:val="center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Recursos</w:t>
            </w:r>
          </w:p>
        </w:tc>
        <w:tc>
          <w:tcPr>
            <w:tcW w:w="8513" w:type="dxa"/>
            <w:gridSpan w:val="4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FFFFF" w:themeFill="background1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C93F123" w14:textId="4F4AA96D" w:rsidR="00FB2E36" w:rsidRPr="00956538" w:rsidRDefault="00DF2C0E" w:rsidP="00DF2C0E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Libro de texto, rueda de acentuación, PDI…</w:t>
            </w:r>
          </w:p>
        </w:tc>
      </w:tr>
      <w:tr w:rsidR="00FB2E36" w:rsidRPr="00956538" w14:paraId="4DA39D9F" w14:textId="77777777" w:rsidTr="00CB0DA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5" w:type="dxa"/>
            <w:gridSpan w:val="2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FFFFF" w:themeFill="background1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6ECFAAF" w14:textId="77777777" w:rsidR="00FB2E36" w:rsidRPr="00956538" w:rsidRDefault="00FB2E36" w:rsidP="00956538">
            <w:pPr>
              <w:spacing w:line="360" w:lineRule="auto"/>
              <w:jc w:val="center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Agrupamientos</w:t>
            </w:r>
          </w:p>
        </w:tc>
        <w:tc>
          <w:tcPr>
            <w:tcW w:w="8513" w:type="dxa"/>
            <w:gridSpan w:val="4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FFFFF" w:themeFill="background1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6C59D740" w14:textId="55F5815F" w:rsidR="00FB2E36" w:rsidRPr="00956538" w:rsidRDefault="00DF2C0E" w:rsidP="00DF2C0E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Trabajo individual</w:t>
            </w:r>
            <w:r w:rsidR="00EB63E3">
              <w:rPr>
                <w:rFonts w:ascii="Arial" w:hAnsi="Arial" w:cs="Arial"/>
                <w:sz w:val="24"/>
                <w:szCs w:val="24"/>
              </w:rPr>
              <w:t xml:space="preserve"> en ejercicios escritos, </w:t>
            </w:r>
            <w:r>
              <w:rPr>
                <w:rFonts w:ascii="Arial" w:hAnsi="Arial" w:cs="Arial"/>
                <w:sz w:val="24"/>
                <w:szCs w:val="24"/>
              </w:rPr>
              <w:t>en pequeño grupo</w:t>
            </w:r>
            <w:r w:rsidR="00EB63E3">
              <w:rPr>
                <w:rFonts w:ascii="Arial" w:hAnsi="Arial" w:cs="Arial"/>
                <w:sz w:val="24"/>
                <w:szCs w:val="24"/>
              </w:rPr>
              <w:t xml:space="preserve"> para la lectura y actividades cooperativas y gran grupo para lecturas, </w:t>
            </w:r>
            <w:proofErr w:type="spellStart"/>
            <w:r w:rsidR="00EB63E3" w:rsidRPr="00EB63E3">
              <w:rPr>
                <w:rFonts w:ascii="Arial" w:hAnsi="Arial" w:cs="Arial"/>
                <w:i/>
                <w:iCs/>
                <w:sz w:val="24"/>
                <w:szCs w:val="24"/>
              </w:rPr>
              <w:t>brainstorms</w:t>
            </w:r>
            <w:proofErr w:type="spellEnd"/>
            <w:r w:rsidR="00EB63E3">
              <w:rPr>
                <w:rFonts w:ascii="Arial" w:hAnsi="Arial" w:cs="Arial"/>
                <w:sz w:val="24"/>
                <w:szCs w:val="24"/>
              </w:rPr>
              <w:t>, debates..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  <w:tr w:rsidR="00E22ACA" w:rsidRPr="00956538" w14:paraId="01EE516E" w14:textId="77777777" w:rsidTr="00E22A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48" w:type="dxa"/>
            <w:gridSpan w:val="6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FE599" w:themeFill="accent4" w:themeFillTint="66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5964BFF" w14:textId="4F21D502" w:rsidR="00E22ACA" w:rsidRDefault="00C63379" w:rsidP="00DF2C0E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</w:t>
            </w:r>
            <w:r w:rsidR="00705810">
              <w:rPr>
                <w:rFonts w:ascii="Arial" w:hAnsi="Arial" w:cs="Arial"/>
                <w:sz w:val="24"/>
                <w:szCs w:val="24"/>
              </w:rPr>
              <w:t>lementos</w:t>
            </w:r>
            <w:r w:rsidR="00E22ACA">
              <w:rPr>
                <w:rFonts w:ascii="Arial" w:hAnsi="Arial" w:cs="Arial"/>
                <w:sz w:val="24"/>
                <w:szCs w:val="24"/>
              </w:rPr>
              <w:t xml:space="preserve"> transversales</w:t>
            </w:r>
          </w:p>
        </w:tc>
      </w:tr>
      <w:tr w:rsidR="00E22ACA" w:rsidRPr="00956538" w14:paraId="568B2B51" w14:textId="77777777" w:rsidTr="00E22A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48" w:type="dxa"/>
            <w:gridSpan w:val="6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FFFFF" w:themeFill="background1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D9C350E" w14:textId="77777777" w:rsidR="00E22ACA" w:rsidRPr="00705810" w:rsidRDefault="00705810" w:rsidP="00705810">
            <w:pPr>
              <w:pStyle w:val="Prrafodelista"/>
              <w:numPr>
                <w:ilvl w:val="0"/>
                <w:numId w:val="16"/>
              </w:num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705810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Trabajo de la comprensión lectora, la expresión oral y escrita.</w:t>
            </w:r>
          </w:p>
          <w:p w14:paraId="7EF34AD8" w14:textId="02E418AD" w:rsidR="00705810" w:rsidRPr="00705810" w:rsidRDefault="00705810" w:rsidP="00705810">
            <w:pPr>
              <w:pStyle w:val="Prrafodelista"/>
              <w:numPr>
                <w:ilvl w:val="0"/>
                <w:numId w:val="16"/>
              </w:num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705810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Fomento de la lectura</w:t>
            </w:r>
            <w:r w:rsidR="00EB63E3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.</w:t>
            </w:r>
          </w:p>
        </w:tc>
      </w:tr>
    </w:tbl>
    <w:p w14:paraId="2718FDA2" w14:textId="4DC803F7" w:rsidR="00292D0E" w:rsidRDefault="003370AA" w:rsidP="004B1725">
      <w:pPr>
        <w:spacing w:line="276" w:lineRule="auto"/>
        <w:rPr>
          <w:rFonts w:ascii="Arial" w:hAnsi="Arial" w:cs="Arial"/>
          <w:sz w:val="24"/>
          <w:szCs w:val="24"/>
        </w:rPr>
      </w:pPr>
    </w:p>
    <w:p w14:paraId="0D4CFCF7" w14:textId="5D91483A" w:rsidR="00CB0DAA" w:rsidRDefault="00CB0DAA" w:rsidP="004B1725">
      <w:pPr>
        <w:spacing w:line="276" w:lineRule="auto"/>
        <w:rPr>
          <w:rFonts w:ascii="Arial" w:hAnsi="Arial" w:cs="Arial"/>
          <w:sz w:val="24"/>
          <w:szCs w:val="24"/>
        </w:rPr>
      </w:pPr>
    </w:p>
    <w:p w14:paraId="298CB143" w14:textId="1579292A" w:rsidR="00CB0DAA" w:rsidRDefault="00CB0DAA" w:rsidP="004B1725">
      <w:pPr>
        <w:spacing w:line="276" w:lineRule="auto"/>
        <w:rPr>
          <w:rFonts w:ascii="Arial" w:hAnsi="Arial" w:cs="Arial"/>
          <w:sz w:val="24"/>
          <w:szCs w:val="24"/>
        </w:rPr>
      </w:pPr>
    </w:p>
    <w:p w14:paraId="642CF138" w14:textId="2B2EDDB1" w:rsidR="00CB0DAA" w:rsidRDefault="00CB0DAA" w:rsidP="004B1725">
      <w:pPr>
        <w:spacing w:line="276" w:lineRule="auto"/>
        <w:rPr>
          <w:rFonts w:ascii="Arial" w:hAnsi="Arial" w:cs="Arial"/>
          <w:sz w:val="24"/>
          <w:szCs w:val="24"/>
        </w:rPr>
      </w:pPr>
    </w:p>
    <w:p w14:paraId="3FFB9BCE" w14:textId="3294F2C5" w:rsidR="00CB0DAA" w:rsidRDefault="00CB0DAA" w:rsidP="004B1725">
      <w:pPr>
        <w:spacing w:line="276" w:lineRule="auto"/>
        <w:rPr>
          <w:rFonts w:ascii="Arial" w:hAnsi="Arial" w:cs="Arial"/>
          <w:sz w:val="24"/>
          <w:szCs w:val="24"/>
        </w:rPr>
      </w:pPr>
    </w:p>
    <w:p w14:paraId="17324D9B" w14:textId="7FD7E535" w:rsidR="00CB0DAA" w:rsidRDefault="00CB0DAA" w:rsidP="004B1725">
      <w:pPr>
        <w:spacing w:line="276" w:lineRule="auto"/>
        <w:rPr>
          <w:rFonts w:ascii="Arial" w:hAnsi="Arial" w:cs="Arial"/>
          <w:sz w:val="24"/>
          <w:szCs w:val="24"/>
        </w:rPr>
      </w:pPr>
    </w:p>
    <w:p w14:paraId="18812169" w14:textId="2CEB7610" w:rsidR="00CB0DAA" w:rsidRDefault="00CB0DAA" w:rsidP="004B1725">
      <w:pPr>
        <w:spacing w:line="276" w:lineRule="auto"/>
        <w:rPr>
          <w:rFonts w:ascii="Arial" w:hAnsi="Arial" w:cs="Arial"/>
          <w:sz w:val="24"/>
          <w:szCs w:val="24"/>
        </w:rPr>
      </w:pPr>
    </w:p>
    <w:p w14:paraId="601D1123" w14:textId="562756F0" w:rsidR="00CB0DAA" w:rsidRDefault="00CB0DAA" w:rsidP="004B1725">
      <w:pPr>
        <w:spacing w:line="276" w:lineRule="auto"/>
        <w:rPr>
          <w:rFonts w:ascii="Arial" w:hAnsi="Arial" w:cs="Arial"/>
          <w:sz w:val="24"/>
          <w:szCs w:val="24"/>
        </w:rPr>
      </w:pPr>
    </w:p>
    <w:p w14:paraId="09308051" w14:textId="77777777" w:rsidR="00CB0DAA" w:rsidRPr="00956538" w:rsidRDefault="00CB0DAA" w:rsidP="00CB0DAA">
      <w:pPr>
        <w:spacing w:line="360" w:lineRule="auto"/>
        <w:rPr>
          <w:rFonts w:ascii="Arial" w:hAnsi="Arial" w:cs="Arial"/>
          <w:sz w:val="24"/>
          <w:szCs w:val="24"/>
        </w:rPr>
      </w:pPr>
    </w:p>
    <w:tbl>
      <w:tblPr>
        <w:tblStyle w:val="Tablaconcuadrcula1clara-nfasis6"/>
        <w:tblpPr w:leftFromText="141" w:rightFromText="141" w:vertAnchor="page" w:horzAnchor="margin" w:tblpXSpec="center" w:tblpY="1634"/>
        <w:tblW w:w="10348" w:type="dxa"/>
        <w:tblLook w:val="04A0" w:firstRow="1" w:lastRow="0" w:firstColumn="1" w:lastColumn="0" w:noHBand="0" w:noVBand="1"/>
      </w:tblPr>
      <w:tblGrid>
        <w:gridCol w:w="1835"/>
        <w:gridCol w:w="3340"/>
        <w:gridCol w:w="3751"/>
        <w:gridCol w:w="1422"/>
      </w:tblGrid>
      <w:tr w:rsidR="00CB0DAA" w:rsidRPr="00956538" w14:paraId="3A5B5E1D" w14:textId="77777777" w:rsidTr="00CB0DA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75" w:type="dxa"/>
            <w:gridSpan w:val="2"/>
          </w:tcPr>
          <w:p w14:paraId="24B75688" w14:textId="374F7AE0" w:rsidR="00CB0DAA" w:rsidRPr="00956538" w:rsidRDefault="00CB0DAA" w:rsidP="00084E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Título: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CB0DAA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La poesía me guía</w:t>
            </w:r>
          </w:p>
        </w:tc>
        <w:tc>
          <w:tcPr>
            <w:tcW w:w="5173" w:type="dxa"/>
            <w:gridSpan w:val="2"/>
          </w:tcPr>
          <w:p w14:paraId="287F653B" w14:textId="16E745E9" w:rsidR="00CB0DAA" w:rsidRPr="00956538" w:rsidRDefault="00CB0DAA" w:rsidP="00084EDC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Temporalización: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CB0DAA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14 sesiones</w:t>
            </w:r>
          </w:p>
        </w:tc>
      </w:tr>
      <w:tr w:rsidR="00CB0DAA" w:rsidRPr="00956538" w14:paraId="67186EF0" w14:textId="77777777" w:rsidTr="00CB0DA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48" w:type="dxa"/>
            <w:gridSpan w:val="4"/>
            <w:shd w:val="clear" w:color="auto" w:fill="E2EFD9" w:themeFill="accent6" w:themeFillTint="33"/>
            <w:vAlign w:val="center"/>
          </w:tcPr>
          <w:p w14:paraId="5E366047" w14:textId="77777777" w:rsidR="00CB0DAA" w:rsidRPr="00956538" w:rsidRDefault="00CB0DAA" w:rsidP="00084EDC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Objetivos</w:t>
            </w:r>
          </w:p>
        </w:tc>
      </w:tr>
      <w:tr w:rsidR="00CB0DAA" w:rsidRPr="00956538" w14:paraId="49474432" w14:textId="77777777" w:rsidTr="00CB0DA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48" w:type="dxa"/>
            <w:gridSpan w:val="4"/>
          </w:tcPr>
          <w:p w14:paraId="2F64E3A7" w14:textId="77777777" w:rsidR="00CB0DAA" w:rsidRPr="00956538" w:rsidRDefault="00CB0DAA" w:rsidP="00084EDC">
            <w:pPr>
              <w:pStyle w:val="Prrafodelista"/>
              <w:numPr>
                <w:ilvl w:val="0"/>
                <w:numId w:val="4"/>
              </w:num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Comprender la poesía, conociendo sus características principales, así como utilizando recursos literarios en sus propias creaciones.</w:t>
            </w:r>
          </w:p>
          <w:p w14:paraId="4C7E37D0" w14:textId="77777777" w:rsidR="00CB0DAA" w:rsidRPr="00956538" w:rsidRDefault="00CB0DAA" w:rsidP="00084EDC">
            <w:pPr>
              <w:pStyle w:val="Prrafodelista"/>
              <w:numPr>
                <w:ilvl w:val="0"/>
                <w:numId w:val="4"/>
              </w:num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Leer y comprender distintos tipos de textos para crear hábitos lectores.</w:t>
            </w:r>
          </w:p>
          <w:p w14:paraId="212FFE9B" w14:textId="77777777" w:rsidR="00CB0DAA" w:rsidRPr="00956538" w:rsidRDefault="00CB0DAA" w:rsidP="00084EDC">
            <w:pPr>
              <w:pStyle w:val="Prrafodelista"/>
              <w:numPr>
                <w:ilvl w:val="0"/>
                <w:numId w:val="4"/>
              </w:num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Consolidar y aplicar diferentes conceptos gramaticales y reglas ortográficas.</w:t>
            </w:r>
          </w:p>
        </w:tc>
      </w:tr>
      <w:tr w:rsidR="00CB0DAA" w:rsidRPr="00956538" w14:paraId="51F9E2EE" w14:textId="77777777" w:rsidTr="00CB0DA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26" w:type="dxa"/>
            <w:gridSpan w:val="3"/>
            <w:shd w:val="clear" w:color="auto" w:fill="E2EFD9" w:themeFill="accent6" w:themeFillTint="33"/>
            <w:vAlign w:val="center"/>
          </w:tcPr>
          <w:p w14:paraId="4E0FFB5E" w14:textId="77777777" w:rsidR="00CB0DAA" w:rsidRPr="00956538" w:rsidRDefault="00CB0DAA" w:rsidP="00084EDC">
            <w:pPr>
              <w:spacing w:line="360" w:lineRule="auto"/>
              <w:jc w:val="center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Contenidos</w:t>
            </w:r>
          </w:p>
        </w:tc>
        <w:tc>
          <w:tcPr>
            <w:tcW w:w="1422" w:type="dxa"/>
            <w:shd w:val="clear" w:color="auto" w:fill="E2EFD9" w:themeFill="accent6" w:themeFillTint="33"/>
          </w:tcPr>
          <w:p w14:paraId="562B30BF" w14:textId="123F5FC2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56538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Bloque </w:t>
            </w:r>
          </w:p>
        </w:tc>
      </w:tr>
      <w:tr w:rsidR="00CB0DAA" w:rsidRPr="00956538" w14:paraId="3372965E" w14:textId="77777777" w:rsidTr="00CB0DA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26" w:type="dxa"/>
            <w:gridSpan w:val="3"/>
          </w:tcPr>
          <w:p w14:paraId="7A83B29A" w14:textId="77777777" w:rsidR="00CB0DAA" w:rsidRPr="00956538" w:rsidRDefault="00CB0DAA" w:rsidP="00084EDC">
            <w:pPr>
              <w:pStyle w:val="Prrafodelista"/>
              <w:numPr>
                <w:ilvl w:val="0"/>
                <w:numId w:val="9"/>
              </w:num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eastAsia="font502" w:hAnsi="Arial" w:cs="Arial"/>
                <w:b w:val="0"/>
                <w:bCs w:val="0"/>
                <w:sz w:val="24"/>
                <w:szCs w:val="24"/>
              </w:rPr>
              <w:t>Memorización y recitado de poemas.</w:t>
            </w:r>
          </w:p>
          <w:p w14:paraId="2967BE99" w14:textId="77777777" w:rsidR="00CB0DAA" w:rsidRPr="00956538" w:rsidRDefault="00CB0DAA" w:rsidP="00084EDC">
            <w:pPr>
              <w:pStyle w:val="Prrafodelista"/>
              <w:numPr>
                <w:ilvl w:val="0"/>
                <w:numId w:val="9"/>
              </w:numPr>
              <w:spacing w:line="360" w:lineRule="auto"/>
              <w:rPr>
                <w:rFonts w:ascii="Arial" w:eastAsia="font502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Utilización de distintas estrategias para la comprensión de textos: inferencias.</w:t>
            </w:r>
          </w:p>
          <w:p w14:paraId="0C07C8C7" w14:textId="77777777" w:rsidR="00CB0DAA" w:rsidRPr="00956538" w:rsidRDefault="00CB0DAA" w:rsidP="00084EDC">
            <w:pPr>
              <w:pStyle w:val="Prrafodelista"/>
              <w:numPr>
                <w:ilvl w:val="0"/>
                <w:numId w:val="9"/>
              </w:numPr>
              <w:spacing w:line="360" w:lineRule="auto"/>
              <w:rPr>
                <w:rFonts w:ascii="Arial" w:eastAsia="font502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eastAsia="font502" w:hAnsi="Arial" w:cs="Arial"/>
                <w:b w:val="0"/>
                <w:bCs w:val="0"/>
                <w:sz w:val="24"/>
                <w:szCs w:val="24"/>
              </w:rPr>
              <w:t>Producción de textos: poemas.</w:t>
            </w:r>
          </w:p>
          <w:p w14:paraId="21AE41ED" w14:textId="77777777" w:rsidR="00CB0DAA" w:rsidRPr="00956538" w:rsidRDefault="00CB0DAA" w:rsidP="00084EDC">
            <w:pPr>
              <w:pStyle w:val="Prrafodelista"/>
              <w:numPr>
                <w:ilvl w:val="0"/>
                <w:numId w:val="9"/>
              </w:numPr>
              <w:spacing w:line="360" w:lineRule="auto"/>
              <w:rPr>
                <w:rFonts w:ascii="Arial" w:eastAsia="font502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eastAsia="font502" w:hAnsi="Arial" w:cs="Arial"/>
                <w:b w:val="0"/>
                <w:bCs w:val="0"/>
                <w:sz w:val="24"/>
                <w:szCs w:val="24"/>
              </w:rPr>
              <w:t>Clases de palabras: el sustantivo.</w:t>
            </w:r>
          </w:p>
          <w:p w14:paraId="3523ED73" w14:textId="77777777" w:rsidR="00CB0DAA" w:rsidRPr="00956538" w:rsidRDefault="00CB0DAA" w:rsidP="00084EDC">
            <w:pPr>
              <w:pStyle w:val="Prrafodelista"/>
              <w:numPr>
                <w:ilvl w:val="0"/>
                <w:numId w:val="9"/>
              </w:numPr>
              <w:spacing w:line="360" w:lineRule="auto"/>
              <w:rPr>
                <w:rFonts w:ascii="Arial" w:eastAsia="font502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La acentuación de diptongos.</w:t>
            </w:r>
          </w:p>
          <w:p w14:paraId="3E593223" w14:textId="77777777" w:rsidR="00CB0DAA" w:rsidRPr="00956538" w:rsidRDefault="00CB0DAA" w:rsidP="00084EDC">
            <w:pPr>
              <w:pStyle w:val="Prrafodelista"/>
              <w:numPr>
                <w:ilvl w:val="0"/>
                <w:numId w:val="9"/>
              </w:numPr>
              <w:spacing w:line="360" w:lineRule="auto"/>
              <w:rPr>
                <w:rFonts w:ascii="Arial" w:eastAsia="font502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eastAsia="font502" w:hAnsi="Arial" w:cs="Arial"/>
                <w:b w:val="0"/>
                <w:bCs w:val="0"/>
                <w:sz w:val="24"/>
                <w:szCs w:val="24"/>
              </w:rPr>
              <w:t>Recursos literarios: comparación y metáfora.</w:t>
            </w:r>
          </w:p>
        </w:tc>
        <w:tc>
          <w:tcPr>
            <w:tcW w:w="1422" w:type="dxa"/>
          </w:tcPr>
          <w:p w14:paraId="7EE54EFD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C.O.</w:t>
            </w:r>
          </w:p>
          <w:p w14:paraId="3E143DCA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C.E.L</w:t>
            </w:r>
          </w:p>
          <w:p w14:paraId="29934E38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C.E.E</w:t>
            </w:r>
          </w:p>
          <w:p w14:paraId="132C7A09" w14:textId="7DD29231" w:rsidR="00CB0DAA" w:rsidRPr="00956538" w:rsidRDefault="002614FE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C.L.</w:t>
            </w:r>
          </w:p>
          <w:p w14:paraId="714E3CEF" w14:textId="1D60B9C1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C.L.</w:t>
            </w:r>
          </w:p>
          <w:p w14:paraId="618481C0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E.L.</w:t>
            </w:r>
          </w:p>
        </w:tc>
      </w:tr>
      <w:tr w:rsidR="00CB0DAA" w:rsidRPr="00956538" w14:paraId="463E4F9A" w14:textId="77777777" w:rsidTr="00CB0DAA">
        <w:trPr>
          <w:trHeight w:val="33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26" w:type="dxa"/>
            <w:gridSpan w:val="3"/>
            <w:shd w:val="clear" w:color="auto" w:fill="E2EFD9" w:themeFill="accent6" w:themeFillTint="33"/>
          </w:tcPr>
          <w:p w14:paraId="0C55A0FD" w14:textId="77777777" w:rsidR="00CB0DAA" w:rsidRPr="00956538" w:rsidRDefault="00CB0DAA" w:rsidP="00084E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Criterios de evaluación y estándares de aprendizaje</w:t>
            </w:r>
          </w:p>
        </w:tc>
        <w:tc>
          <w:tcPr>
            <w:tcW w:w="1422" w:type="dxa"/>
            <w:shd w:val="clear" w:color="auto" w:fill="E2EFD9" w:themeFill="accent6" w:themeFillTint="33"/>
          </w:tcPr>
          <w:p w14:paraId="4C0DBDFC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56538">
              <w:rPr>
                <w:rFonts w:ascii="Arial" w:hAnsi="Arial" w:cs="Arial"/>
                <w:b/>
                <w:bCs/>
                <w:sz w:val="24"/>
                <w:szCs w:val="24"/>
              </w:rPr>
              <w:t>C.C.</w:t>
            </w:r>
          </w:p>
        </w:tc>
      </w:tr>
      <w:tr w:rsidR="00CB0DAA" w:rsidRPr="00956538" w14:paraId="132360C0" w14:textId="77777777" w:rsidTr="00CB0DA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26" w:type="dxa"/>
            <w:gridSpan w:val="3"/>
          </w:tcPr>
          <w:p w14:paraId="5F80A5BA" w14:textId="77777777" w:rsidR="00CB0DAA" w:rsidRPr="00956538" w:rsidRDefault="00CB0DAA" w:rsidP="00F80C31">
            <w:pPr>
              <w:pStyle w:val="Prrafodelista"/>
              <w:numPr>
                <w:ilvl w:val="0"/>
                <w:numId w:val="17"/>
              </w:num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Memorizar y reproducir textos breves y sencillos cercanos a sus gustos e intereses, utilizando con corrección y creatividad las distintas estrategias de comunicación oral que han estudiado.</w:t>
            </w:r>
          </w:p>
          <w:p w14:paraId="6562C827" w14:textId="77777777" w:rsidR="00CB0DAA" w:rsidRPr="00956538" w:rsidRDefault="00CB0DAA" w:rsidP="00F80C31">
            <w:pPr>
              <w:pStyle w:val="Prrafodelista"/>
              <w:numPr>
                <w:ilvl w:val="1"/>
                <w:numId w:val="17"/>
              </w:num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Memoriza y recita poemas de autores conocidos (clásicos o contemporáneos) o anónimos (romancero, etcétera).</w:t>
            </w:r>
          </w:p>
          <w:p w14:paraId="19A57C7A" w14:textId="77777777" w:rsidR="00CB0DAA" w:rsidRPr="00956538" w:rsidRDefault="00CB0DAA" w:rsidP="00F80C31">
            <w:pPr>
              <w:pStyle w:val="Prrafodelista"/>
              <w:numPr>
                <w:ilvl w:val="0"/>
                <w:numId w:val="17"/>
              </w:num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  <w:t>Concentrarse en entender e interpretar el significado de los textos leídos.</w:t>
            </w:r>
          </w:p>
          <w:p w14:paraId="7CA514E8" w14:textId="77777777" w:rsidR="00CB0DAA" w:rsidRPr="00956538" w:rsidRDefault="00CB0DAA" w:rsidP="00F80C31">
            <w:pPr>
              <w:pStyle w:val="Prrafodelista"/>
              <w:numPr>
                <w:ilvl w:val="1"/>
                <w:numId w:val="17"/>
              </w:num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Infiere el significado de palabras y expresiones o locuciones con ayuda del contexto.</w:t>
            </w:r>
          </w:p>
          <w:p w14:paraId="641FF826" w14:textId="77777777" w:rsidR="00CB0DAA" w:rsidRPr="00956538" w:rsidRDefault="00CB0DAA" w:rsidP="00F80C31">
            <w:pPr>
              <w:pStyle w:val="Prrafodelista"/>
              <w:numPr>
                <w:ilvl w:val="0"/>
                <w:numId w:val="17"/>
              </w:num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  <w:t>Producir textos con diferentes intenciones comunicativas con coherencia, respetando su estructura y aplicando las reglas ortográficas, cuidando la caligrafía, el orden y la presentación.</w:t>
            </w:r>
          </w:p>
          <w:p w14:paraId="397FAAFD" w14:textId="77777777" w:rsidR="00CB0DAA" w:rsidRPr="00956538" w:rsidRDefault="00CB0DAA" w:rsidP="00F80C31">
            <w:pPr>
              <w:pStyle w:val="Prrafodelista"/>
              <w:numPr>
                <w:ilvl w:val="1"/>
                <w:numId w:val="17"/>
              </w:num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Compone pequeños poemas.</w:t>
            </w:r>
          </w:p>
          <w:p w14:paraId="71CF75F0" w14:textId="77777777" w:rsidR="00CB0DAA" w:rsidRPr="00956538" w:rsidRDefault="00CB0DAA" w:rsidP="00F80C31">
            <w:pPr>
              <w:pStyle w:val="Prrafodelista"/>
              <w:numPr>
                <w:ilvl w:val="1"/>
                <w:numId w:val="17"/>
              </w:num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Presenta con limpieza, claridad, precisión y orden los escritos.</w:t>
            </w:r>
          </w:p>
          <w:p w14:paraId="3EEC63B6" w14:textId="77777777" w:rsidR="00CB0DAA" w:rsidRPr="00956538" w:rsidRDefault="00CB0DAA" w:rsidP="00F80C31">
            <w:pPr>
              <w:pStyle w:val="Prrafodelista"/>
              <w:numPr>
                <w:ilvl w:val="1"/>
                <w:numId w:val="17"/>
              </w:num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Utiliza correctamente las reglas ortográficas y los signos de puntuación en la redacción de todo tipo de textos.</w:t>
            </w:r>
          </w:p>
          <w:p w14:paraId="0DBA09C6" w14:textId="77777777" w:rsidR="00CB0DAA" w:rsidRPr="00956538" w:rsidRDefault="00CB0DAA" w:rsidP="00F80C31">
            <w:pPr>
              <w:pStyle w:val="Prrafodelista"/>
              <w:numPr>
                <w:ilvl w:val="0"/>
                <w:numId w:val="17"/>
              </w:num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  <w:t>Desarrollar las destrezas y competencias lingüísticas a través del uso de la lengua.</w:t>
            </w:r>
          </w:p>
          <w:p w14:paraId="35159D70" w14:textId="77777777" w:rsidR="00CB0DAA" w:rsidRPr="00956538" w:rsidRDefault="00CB0DAA" w:rsidP="00F80C31">
            <w:pPr>
              <w:pStyle w:val="Prrafodelista"/>
              <w:numPr>
                <w:ilvl w:val="1"/>
                <w:numId w:val="17"/>
              </w:num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Identifica los sustantivos dentro de un texto.</w:t>
            </w:r>
          </w:p>
          <w:p w14:paraId="1945A77C" w14:textId="77777777" w:rsidR="00CB0DAA" w:rsidRPr="00956538" w:rsidRDefault="00CB0DAA" w:rsidP="00F80C31">
            <w:pPr>
              <w:pStyle w:val="Prrafodelista"/>
              <w:numPr>
                <w:ilvl w:val="0"/>
                <w:numId w:val="17"/>
              </w:num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  <w:t>Desarrollar estrategias para mejorar la comprensión oral y escrita a través del conocimiento de la lengua.</w:t>
            </w:r>
          </w:p>
          <w:p w14:paraId="2036F2B3" w14:textId="77777777" w:rsidR="00CB0DAA" w:rsidRPr="00956538" w:rsidRDefault="00CB0DAA" w:rsidP="00F80C31">
            <w:pPr>
              <w:pStyle w:val="Prrafodelista"/>
              <w:numPr>
                <w:ilvl w:val="1"/>
                <w:numId w:val="17"/>
              </w:num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Reconoce dentro de un texto las palabras que lleven un diptongo.</w:t>
            </w:r>
          </w:p>
          <w:p w14:paraId="77098EC5" w14:textId="77777777" w:rsidR="00CB0DAA" w:rsidRPr="00956538" w:rsidRDefault="00CB0DAA" w:rsidP="00F80C31">
            <w:pPr>
              <w:pStyle w:val="Prrafodelista"/>
              <w:numPr>
                <w:ilvl w:val="1"/>
                <w:numId w:val="17"/>
              </w:num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Conoce las reglas básicas de ortografía y de acentuación.</w:t>
            </w:r>
          </w:p>
          <w:p w14:paraId="44B7224A" w14:textId="77777777" w:rsidR="00CB0DAA" w:rsidRPr="00956538" w:rsidRDefault="00CB0DAA" w:rsidP="00F80C31">
            <w:pPr>
              <w:pStyle w:val="Prrafodelista"/>
              <w:numPr>
                <w:ilvl w:val="0"/>
                <w:numId w:val="17"/>
              </w:num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Integrar la lectura expresiva y la comprensión e interpretación de textos literarios narrativos, líricos y dramáticos en la práctica escolar, reconociendo e interpretando algunos recursos del lenguaje literario (metáforas, personificaciones, hipérboles y juegos de palabras) y diferenciando las principales convenciones formales de los géneros.</w:t>
            </w:r>
          </w:p>
          <w:p w14:paraId="40AB3B23" w14:textId="77777777" w:rsidR="00CB0DAA" w:rsidRPr="00956538" w:rsidRDefault="00CB0DAA" w:rsidP="00F80C31">
            <w:pPr>
              <w:pStyle w:val="Prrafodelista"/>
              <w:numPr>
                <w:ilvl w:val="1"/>
                <w:numId w:val="17"/>
              </w:num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Realiza lecturas guiadas de textos narrativos de tradición oral, literatura infantil, adaptaciones de obras clásicas y literatura actual.</w:t>
            </w:r>
          </w:p>
          <w:p w14:paraId="040887C8" w14:textId="77777777" w:rsidR="00CB0DAA" w:rsidRPr="00956538" w:rsidRDefault="00CB0DAA" w:rsidP="00F80C31">
            <w:pPr>
              <w:pStyle w:val="Prrafodelista"/>
              <w:numPr>
                <w:ilvl w:val="0"/>
                <w:numId w:val="17"/>
              </w:num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Conocer y valorar los recursos literarios de la tradición oral: poemas, canciones, cuentos, refranes, adivinanzas.</w:t>
            </w:r>
          </w:p>
          <w:p w14:paraId="564DC3DE" w14:textId="77777777" w:rsidR="00CB0DAA" w:rsidRPr="00956538" w:rsidRDefault="00CB0DAA" w:rsidP="00F80C31">
            <w:pPr>
              <w:pStyle w:val="Prrafodelista"/>
              <w:numPr>
                <w:ilvl w:val="1"/>
                <w:numId w:val="17"/>
              </w:num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Interpreta el lenguaje figurado (símiles y metáforas).</w:t>
            </w:r>
          </w:p>
        </w:tc>
        <w:tc>
          <w:tcPr>
            <w:tcW w:w="1422" w:type="dxa"/>
          </w:tcPr>
          <w:p w14:paraId="00600F0B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002DC1FC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7677A1BC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6684928F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C.A.A.</w:t>
            </w:r>
          </w:p>
          <w:p w14:paraId="06F7540A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595FC02C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495C4F32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C.L.</w:t>
            </w:r>
          </w:p>
          <w:p w14:paraId="75570AA0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273F97AF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4DAADC48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2ED1897A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3793E690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S.I.E.</w:t>
            </w:r>
          </w:p>
          <w:p w14:paraId="4000E29A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C.A.A.</w:t>
            </w:r>
          </w:p>
          <w:p w14:paraId="7D0201F0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C.L.</w:t>
            </w:r>
          </w:p>
          <w:p w14:paraId="511145C7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1EAECB39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32B6FAB6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30BCEA04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C.L.</w:t>
            </w:r>
          </w:p>
          <w:p w14:paraId="5A6A6362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3E738ED4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723B27E4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C.L.</w:t>
            </w:r>
          </w:p>
          <w:p w14:paraId="62763D9A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C.L.</w:t>
            </w:r>
          </w:p>
          <w:p w14:paraId="6D262CD0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6C9208AB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3963718C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3707D137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41F1FE27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7BAFE978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C.E.C.</w:t>
            </w:r>
          </w:p>
          <w:p w14:paraId="269C8F7D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5F3981A7" w14:textId="77777777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3C2FDC4E" w14:textId="02B6267B" w:rsidR="00CB0DAA" w:rsidRPr="00956538" w:rsidRDefault="00CB0DAA" w:rsidP="00084EDC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C.E.C</w:t>
            </w:r>
            <w:r w:rsidR="002F7D27">
              <w:rPr>
                <w:rFonts w:ascii="Arial" w:hAnsi="Arial" w:cs="Arial"/>
                <w:sz w:val="24"/>
                <w:szCs w:val="24"/>
              </w:rPr>
              <w:t>*</w:t>
            </w:r>
          </w:p>
        </w:tc>
      </w:tr>
      <w:tr w:rsidR="00CB0DAA" w:rsidRPr="00956538" w14:paraId="64D44279" w14:textId="77777777" w:rsidTr="00CB0DA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48" w:type="dxa"/>
            <w:gridSpan w:val="4"/>
            <w:shd w:val="clear" w:color="auto" w:fill="E2EFD9" w:themeFill="accent6" w:themeFillTint="33"/>
          </w:tcPr>
          <w:p w14:paraId="4F435302" w14:textId="77777777" w:rsidR="00CB0DAA" w:rsidRPr="00956538" w:rsidRDefault="00CB0DAA" w:rsidP="00084E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Atención a la diversidad</w:t>
            </w:r>
          </w:p>
        </w:tc>
      </w:tr>
      <w:tr w:rsidR="00CB0DAA" w:rsidRPr="00956538" w14:paraId="1A807678" w14:textId="77777777" w:rsidTr="00CB0DA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48" w:type="dxa"/>
            <w:gridSpan w:val="4"/>
          </w:tcPr>
          <w:p w14:paraId="3E07187D" w14:textId="77777777" w:rsidR="00CB0DAA" w:rsidRPr="00DF2C0E" w:rsidRDefault="00CB0DAA" w:rsidP="00084EDC">
            <w:pPr>
              <w:pStyle w:val="Prrafodelista"/>
              <w:numPr>
                <w:ilvl w:val="0"/>
                <w:numId w:val="10"/>
              </w:num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DF2C0E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Creación de material específico.</w:t>
            </w:r>
          </w:p>
          <w:p w14:paraId="314348E8" w14:textId="77777777" w:rsidR="00CB0DAA" w:rsidRPr="00DF2C0E" w:rsidRDefault="00CB0DAA" w:rsidP="00084EDC">
            <w:pPr>
              <w:pStyle w:val="Prrafodelista"/>
              <w:numPr>
                <w:ilvl w:val="0"/>
                <w:numId w:val="10"/>
              </w:num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DF2C0E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Apoyo</w:t>
            </w:r>
            <w:r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 en la realización de tareas.</w:t>
            </w:r>
          </w:p>
          <w:p w14:paraId="7D50A96B" w14:textId="77777777" w:rsidR="00CB0DAA" w:rsidRPr="00DF2C0E" w:rsidRDefault="00CB0DAA" w:rsidP="00084EDC">
            <w:pPr>
              <w:pStyle w:val="Prrafodelista"/>
              <w:numPr>
                <w:ilvl w:val="0"/>
                <w:numId w:val="10"/>
              </w:num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DF2C0E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Adaptaciones metodológicas en actividades y pruebas de evaluación.</w:t>
            </w:r>
          </w:p>
        </w:tc>
      </w:tr>
      <w:tr w:rsidR="00F80C31" w:rsidRPr="00956538" w14:paraId="68F0A763" w14:textId="77777777" w:rsidTr="002F7D2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48" w:type="dxa"/>
            <w:gridSpan w:val="4"/>
            <w:shd w:val="clear" w:color="auto" w:fill="D9E2F3" w:themeFill="accent1" w:themeFillTint="33"/>
          </w:tcPr>
          <w:p w14:paraId="2039EAC7" w14:textId="7AF2A945" w:rsidR="00F80C31" w:rsidRPr="00F80C31" w:rsidRDefault="00F80C31" w:rsidP="00F80C31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Actividades</w:t>
            </w:r>
          </w:p>
        </w:tc>
      </w:tr>
      <w:tr w:rsidR="00F80C31" w:rsidRPr="00956538" w14:paraId="601D0017" w14:textId="77777777" w:rsidTr="00CB0DA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48" w:type="dxa"/>
            <w:gridSpan w:val="4"/>
          </w:tcPr>
          <w:p w14:paraId="3BF92569" w14:textId="62CA0282" w:rsidR="00F80C31" w:rsidRPr="002F7D27" w:rsidRDefault="002F7D27" w:rsidP="002F7D27">
            <w:p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2F7D27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Aquí puedes nombrar algunas de las actividades que vas a enseñar al tribunal.</w:t>
            </w:r>
            <w:r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b w:val="0"/>
                <w:bCs w:val="0"/>
                <w:sz w:val="24"/>
                <w:szCs w:val="24"/>
              </w:rPr>
              <w:t>Ej</w:t>
            </w:r>
            <w:proofErr w:type="spellEnd"/>
            <w:r>
              <w:rPr>
                <w:rFonts w:ascii="Arial" w:hAnsi="Arial" w:cs="Arial"/>
                <w:b w:val="0"/>
                <w:bCs w:val="0"/>
                <w:sz w:val="24"/>
                <w:szCs w:val="24"/>
              </w:rPr>
              <w:t>: dictado por relevos, juego interactivo sustantivos…</w:t>
            </w:r>
          </w:p>
        </w:tc>
      </w:tr>
      <w:tr w:rsidR="00CB0DAA" w:rsidRPr="00956538" w14:paraId="33ED346B" w14:textId="77777777" w:rsidTr="00CB0DA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48" w:type="dxa"/>
            <w:gridSpan w:val="4"/>
            <w:shd w:val="clear" w:color="auto" w:fill="E2EFD9" w:themeFill="accent6" w:themeFillTint="33"/>
            <w:vAlign w:val="center"/>
          </w:tcPr>
          <w:p w14:paraId="4D4D922A" w14:textId="77777777" w:rsidR="00CB0DAA" w:rsidRPr="00956538" w:rsidRDefault="00CB0DAA" w:rsidP="00084E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Metodología</w:t>
            </w:r>
          </w:p>
        </w:tc>
      </w:tr>
      <w:tr w:rsidR="00CB0DAA" w:rsidRPr="00956538" w14:paraId="0E5FED7D" w14:textId="77777777" w:rsidTr="00CB0DA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5" w:type="dxa"/>
          </w:tcPr>
          <w:p w14:paraId="2E00BA93" w14:textId="77777777" w:rsidR="00CB0DAA" w:rsidRPr="00956538" w:rsidRDefault="00CB0DAA" w:rsidP="00084EDC">
            <w:pPr>
              <w:spacing w:line="360" w:lineRule="auto"/>
              <w:jc w:val="center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Técnicas</w:t>
            </w:r>
          </w:p>
        </w:tc>
        <w:tc>
          <w:tcPr>
            <w:tcW w:w="8513" w:type="dxa"/>
            <w:gridSpan w:val="3"/>
          </w:tcPr>
          <w:p w14:paraId="6D025ABD" w14:textId="77777777" w:rsidR="00CB0DAA" w:rsidRPr="00956538" w:rsidRDefault="00CB0DAA" w:rsidP="00084EDC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Expositiva y por descubrimiento (…)</w:t>
            </w:r>
          </w:p>
        </w:tc>
      </w:tr>
      <w:tr w:rsidR="00CB0DAA" w:rsidRPr="00956538" w14:paraId="6945A68B" w14:textId="77777777" w:rsidTr="002F7D2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5" w:type="dxa"/>
            <w:tcBorders>
              <w:bottom w:val="single" w:sz="4" w:space="0" w:color="C5E0B3" w:themeColor="accent6" w:themeTint="66"/>
            </w:tcBorders>
          </w:tcPr>
          <w:p w14:paraId="11268C63" w14:textId="77777777" w:rsidR="00CB0DAA" w:rsidRPr="00956538" w:rsidRDefault="00CB0DAA" w:rsidP="00084EDC">
            <w:pPr>
              <w:spacing w:line="360" w:lineRule="auto"/>
              <w:jc w:val="center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Recursos</w:t>
            </w:r>
          </w:p>
        </w:tc>
        <w:tc>
          <w:tcPr>
            <w:tcW w:w="8513" w:type="dxa"/>
            <w:gridSpan w:val="3"/>
            <w:tcBorders>
              <w:bottom w:val="single" w:sz="4" w:space="0" w:color="C5E0B3" w:themeColor="accent6" w:themeTint="66"/>
            </w:tcBorders>
          </w:tcPr>
          <w:p w14:paraId="0EE45961" w14:textId="77777777" w:rsidR="00CB0DAA" w:rsidRPr="00956538" w:rsidRDefault="00CB0DAA" w:rsidP="00084EDC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Libro de texto, rueda de acentuación, PDI…</w:t>
            </w:r>
          </w:p>
        </w:tc>
      </w:tr>
      <w:tr w:rsidR="00CB0DAA" w:rsidRPr="00956538" w14:paraId="0114248C" w14:textId="77777777" w:rsidTr="002F7D2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5" w:type="dxa"/>
            <w:tcBorders>
              <w:bottom w:val="single" w:sz="4" w:space="0" w:color="C5E0B3" w:themeColor="accent6" w:themeTint="66"/>
            </w:tcBorders>
          </w:tcPr>
          <w:p w14:paraId="30130733" w14:textId="77777777" w:rsidR="00CB0DAA" w:rsidRPr="00956538" w:rsidRDefault="00CB0DAA" w:rsidP="00084EDC">
            <w:pPr>
              <w:spacing w:line="360" w:lineRule="auto"/>
              <w:jc w:val="center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Agrupamientos</w:t>
            </w:r>
          </w:p>
        </w:tc>
        <w:tc>
          <w:tcPr>
            <w:tcW w:w="8513" w:type="dxa"/>
            <w:gridSpan w:val="3"/>
            <w:tcBorders>
              <w:bottom w:val="single" w:sz="4" w:space="0" w:color="C5E0B3" w:themeColor="accent6" w:themeTint="66"/>
            </w:tcBorders>
          </w:tcPr>
          <w:p w14:paraId="65080E29" w14:textId="77777777" w:rsidR="00CB0DAA" w:rsidRPr="00956538" w:rsidRDefault="00CB0DAA" w:rsidP="00084EDC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Trabajo individual y en pequeño grupo.</w:t>
            </w:r>
          </w:p>
        </w:tc>
      </w:tr>
      <w:tr w:rsidR="002F7D27" w:rsidRPr="00956538" w14:paraId="4EEE1E35" w14:textId="77777777" w:rsidTr="002F7D2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5" w:type="dxa"/>
            <w:tcBorders>
              <w:top w:val="single" w:sz="4" w:space="0" w:color="C5E0B3" w:themeColor="accent6" w:themeTint="66"/>
              <w:left w:val="nil"/>
              <w:bottom w:val="nil"/>
              <w:right w:val="nil"/>
            </w:tcBorders>
          </w:tcPr>
          <w:p w14:paraId="61EAD6E0" w14:textId="77777777" w:rsidR="002F7D27" w:rsidRPr="00956538" w:rsidRDefault="002F7D27" w:rsidP="00084EDC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13" w:type="dxa"/>
            <w:gridSpan w:val="3"/>
            <w:tcBorders>
              <w:top w:val="single" w:sz="4" w:space="0" w:color="C5E0B3" w:themeColor="accent6" w:themeTint="66"/>
              <w:left w:val="nil"/>
              <w:bottom w:val="nil"/>
              <w:right w:val="nil"/>
            </w:tcBorders>
          </w:tcPr>
          <w:p w14:paraId="094248C3" w14:textId="77777777" w:rsidR="002F7D27" w:rsidRDefault="002F7D27" w:rsidP="00084EDC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03183E45" w14:textId="5757568D" w:rsidR="00084EDC" w:rsidRDefault="002F7D27" w:rsidP="002F7D27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Recuerda que puedes incluir o quitar las partes de tu UD que consideres teniendo en cuenta el espacio que pueda ocupar cada una de estas plantillas en tu documento de Programación Didáctica.</w:t>
      </w:r>
    </w:p>
    <w:p w14:paraId="099165CC" w14:textId="65ED78D7" w:rsidR="002F7D27" w:rsidRDefault="002F7D27" w:rsidP="002F7D27">
      <w:pPr>
        <w:spacing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2F7D27">
        <w:rPr>
          <w:rFonts w:ascii="Arial" w:hAnsi="Arial" w:cs="Arial"/>
          <w:b/>
          <w:bCs/>
          <w:sz w:val="24"/>
          <w:szCs w:val="24"/>
        </w:rPr>
        <w:t>IMPORTANTE: Aunque aquí no aparezcan todos los elementos de tu UD, sí que tendrás que explicarlos en la exposición oral.</w:t>
      </w:r>
    </w:p>
    <w:p w14:paraId="6241B807" w14:textId="2718CCC6" w:rsidR="002F7D27" w:rsidRPr="002F7D27" w:rsidRDefault="002F7D27" w:rsidP="002F7D27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2F7D27">
        <w:rPr>
          <w:rFonts w:ascii="Arial" w:hAnsi="Arial" w:cs="Arial"/>
          <w:sz w:val="24"/>
          <w:szCs w:val="24"/>
        </w:rPr>
        <w:t>*Siempre que te refieras a un bloque o competencia con siglas, incluye una leyenda al principio para que quién lo lea, sepa a qué te refieres.</w:t>
      </w:r>
    </w:p>
    <w:p w14:paraId="57E58B42" w14:textId="1C1C49A1" w:rsidR="00084EDC" w:rsidRDefault="00084EDC" w:rsidP="004B1725">
      <w:pPr>
        <w:spacing w:line="276" w:lineRule="auto"/>
        <w:rPr>
          <w:rFonts w:ascii="Arial" w:hAnsi="Arial" w:cs="Arial"/>
          <w:sz w:val="24"/>
          <w:szCs w:val="24"/>
        </w:rPr>
      </w:pPr>
    </w:p>
    <w:p w14:paraId="0441797D" w14:textId="5EDE5546" w:rsidR="00084EDC" w:rsidRDefault="00084EDC" w:rsidP="004B1725">
      <w:pPr>
        <w:spacing w:line="276" w:lineRule="auto"/>
        <w:rPr>
          <w:rFonts w:ascii="Arial" w:hAnsi="Arial" w:cs="Arial"/>
          <w:sz w:val="24"/>
          <w:szCs w:val="24"/>
        </w:rPr>
      </w:pPr>
    </w:p>
    <w:p w14:paraId="127A465C" w14:textId="77E9E86C" w:rsidR="00084EDC" w:rsidRDefault="00084EDC" w:rsidP="004B1725">
      <w:pPr>
        <w:spacing w:line="276" w:lineRule="auto"/>
        <w:rPr>
          <w:rFonts w:ascii="Arial" w:hAnsi="Arial" w:cs="Arial"/>
          <w:sz w:val="24"/>
          <w:szCs w:val="24"/>
        </w:rPr>
      </w:pPr>
    </w:p>
    <w:p w14:paraId="63866F7E" w14:textId="37702325" w:rsidR="00084EDC" w:rsidRDefault="00084EDC" w:rsidP="004B1725">
      <w:pPr>
        <w:spacing w:line="276" w:lineRule="auto"/>
        <w:rPr>
          <w:rFonts w:ascii="Arial" w:hAnsi="Arial" w:cs="Arial"/>
          <w:sz w:val="24"/>
          <w:szCs w:val="24"/>
        </w:rPr>
      </w:pPr>
    </w:p>
    <w:p w14:paraId="64010B45" w14:textId="171A4530" w:rsidR="00084EDC" w:rsidRDefault="00084EDC" w:rsidP="004B1725">
      <w:pPr>
        <w:spacing w:line="276" w:lineRule="auto"/>
        <w:rPr>
          <w:rFonts w:ascii="Arial" w:hAnsi="Arial" w:cs="Arial"/>
          <w:sz w:val="24"/>
          <w:szCs w:val="24"/>
        </w:rPr>
      </w:pPr>
    </w:p>
    <w:tbl>
      <w:tblPr>
        <w:tblStyle w:val="Tablaconcuadrcula2-nfasis4"/>
        <w:tblpPr w:leftFromText="141" w:rightFromText="141" w:vertAnchor="page" w:horzAnchor="margin" w:tblpXSpec="center" w:tblpY="2080"/>
        <w:tblW w:w="10201" w:type="dxa"/>
        <w:tblLayout w:type="fixed"/>
        <w:tblLook w:val="04A0" w:firstRow="1" w:lastRow="0" w:firstColumn="1" w:lastColumn="0" w:noHBand="0" w:noVBand="1"/>
      </w:tblPr>
      <w:tblGrid>
        <w:gridCol w:w="1560"/>
        <w:gridCol w:w="891"/>
        <w:gridCol w:w="2866"/>
        <w:gridCol w:w="3027"/>
        <w:gridCol w:w="1857"/>
      </w:tblGrid>
      <w:tr w:rsidR="00084EDC" w:rsidRPr="00956538" w14:paraId="02DB61C6" w14:textId="77777777" w:rsidTr="00043F1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17" w:type="dxa"/>
            <w:gridSpan w:val="3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</w:tcPr>
          <w:p w14:paraId="116AAFE7" w14:textId="17A50AFF" w:rsidR="00084EDC" w:rsidRPr="00956538" w:rsidRDefault="00084EDC" w:rsidP="008F10D6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Título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956538">
              <w:rPr>
                <w:rFonts w:ascii="Arial" w:hAnsi="Arial" w:cs="Arial"/>
                <w:sz w:val="24"/>
                <w:szCs w:val="24"/>
              </w:rPr>
              <w:t>de la unidad</w:t>
            </w:r>
          </w:p>
        </w:tc>
        <w:tc>
          <w:tcPr>
            <w:tcW w:w="4884" w:type="dxa"/>
            <w:gridSpan w:val="2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</w:tcPr>
          <w:p w14:paraId="44EAE837" w14:textId="5F1F3A93" w:rsidR="00084EDC" w:rsidRPr="00956538" w:rsidRDefault="00084EDC" w:rsidP="008F10D6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 xml:space="preserve">Temporalización </w:t>
            </w:r>
            <w:r w:rsidR="00043F1A" w:rsidRPr="00043F1A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(</w:t>
            </w: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número de sesiones</w:t>
            </w:r>
            <w:r w:rsidR="00043F1A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)</w:t>
            </w:r>
          </w:p>
        </w:tc>
      </w:tr>
      <w:tr w:rsidR="00084EDC" w:rsidRPr="00956538" w14:paraId="54A593EA" w14:textId="77777777" w:rsidTr="00043F1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201" w:type="dxa"/>
            <w:gridSpan w:val="5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8EBA6"/>
          </w:tcPr>
          <w:p w14:paraId="35428999" w14:textId="77777777" w:rsidR="00084EDC" w:rsidRPr="00956538" w:rsidRDefault="00084EDC" w:rsidP="008F10D6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Objetivos</w:t>
            </w:r>
          </w:p>
        </w:tc>
      </w:tr>
      <w:tr w:rsidR="00084EDC" w:rsidRPr="00956538" w14:paraId="2861AA6C" w14:textId="77777777" w:rsidTr="00043F1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201" w:type="dxa"/>
            <w:gridSpan w:val="5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</w:tcPr>
          <w:p w14:paraId="6F2866F9" w14:textId="5B445852" w:rsidR="00084EDC" w:rsidRPr="00043F1A" w:rsidRDefault="00084EDC" w:rsidP="00043F1A">
            <w:pPr>
              <w:pStyle w:val="Prrafodelista"/>
              <w:numPr>
                <w:ilvl w:val="0"/>
                <w:numId w:val="2"/>
              </w:num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7C035F08" w14:textId="77777777" w:rsidR="00084EDC" w:rsidRPr="00956538" w:rsidRDefault="00084EDC" w:rsidP="008F10D6">
            <w:pPr>
              <w:pStyle w:val="Prrafodelista"/>
              <w:numPr>
                <w:ilvl w:val="0"/>
                <w:numId w:val="2"/>
              </w:num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84EDC" w:rsidRPr="00956538" w14:paraId="65FD8DC9" w14:textId="77777777" w:rsidTr="00043F1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201" w:type="dxa"/>
            <w:gridSpan w:val="5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8EBA6"/>
          </w:tcPr>
          <w:p w14:paraId="45D3B618" w14:textId="77777777" w:rsidR="00084EDC" w:rsidRPr="00956538" w:rsidRDefault="00084EDC" w:rsidP="008F10D6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Contenidos</w:t>
            </w:r>
          </w:p>
        </w:tc>
      </w:tr>
      <w:tr w:rsidR="00084EDC" w:rsidRPr="00956538" w14:paraId="4CE62EE4" w14:textId="77777777" w:rsidTr="00043F1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201" w:type="dxa"/>
            <w:gridSpan w:val="5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</w:tcPr>
          <w:p w14:paraId="4B353468" w14:textId="77777777" w:rsidR="00084EDC" w:rsidRPr="00956538" w:rsidRDefault="00084EDC" w:rsidP="00043F1A">
            <w:pPr>
              <w:pStyle w:val="Prrafodelista"/>
              <w:numPr>
                <w:ilvl w:val="0"/>
                <w:numId w:val="15"/>
              </w:num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53285232" w14:textId="77777777" w:rsidR="00084EDC" w:rsidRPr="00956538" w:rsidRDefault="00084EDC" w:rsidP="008F10D6">
            <w:pPr>
              <w:pStyle w:val="Prrafodelista"/>
              <w:numPr>
                <w:ilvl w:val="0"/>
                <w:numId w:val="4"/>
              </w:num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84EDC" w:rsidRPr="00956538" w14:paraId="6B55907E" w14:textId="77777777" w:rsidTr="00043F1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44" w:type="dxa"/>
            <w:gridSpan w:val="4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8EBA6"/>
          </w:tcPr>
          <w:p w14:paraId="35A1BBCB" w14:textId="77777777" w:rsidR="00084EDC" w:rsidRPr="00956538" w:rsidRDefault="00084EDC" w:rsidP="008F10D6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Actividades</w:t>
            </w:r>
          </w:p>
        </w:tc>
        <w:tc>
          <w:tcPr>
            <w:tcW w:w="1857" w:type="dxa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8EBA6"/>
          </w:tcPr>
          <w:p w14:paraId="18AE21DB" w14:textId="77777777" w:rsidR="00084EDC" w:rsidRPr="00956538" w:rsidRDefault="00084EDC" w:rsidP="00043F1A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56538">
              <w:rPr>
                <w:rFonts w:ascii="Arial" w:hAnsi="Arial" w:cs="Arial"/>
                <w:b/>
                <w:bCs/>
                <w:sz w:val="24"/>
                <w:szCs w:val="24"/>
              </w:rPr>
              <w:t>Bloque (opcional)</w:t>
            </w:r>
          </w:p>
        </w:tc>
      </w:tr>
      <w:tr w:rsidR="00084EDC" w:rsidRPr="00956538" w14:paraId="339DDF27" w14:textId="77777777" w:rsidTr="00043F1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dxa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</w:tcPr>
          <w:p w14:paraId="4C952BFB" w14:textId="77777777" w:rsidR="00084EDC" w:rsidRPr="00956538" w:rsidRDefault="00084EDC" w:rsidP="008F10D6">
            <w:p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Sesión 1</w:t>
            </w:r>
          </w:p>
        </w:tc>
        <w:tc>
          <w:tcPr>
            <w:tcW w:w="6784" w:type="dxa"/>
            <w:gridSpan w:val="3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</w:tcPr>
          <w:p w14:paraId="11C51FEB" w14:textId="77777777" w:rsidR="00084EDC" w:rsidRPr="00956538" w:rsidRDefault="00084EDC" w:rsidP="008F10D6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857" w:type="dxa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</w:tcPr>
          <w:p w14:paraId="526624C8" w14:textId="77777777" w:rsidR="00084EDC" w:rsidRPr="00956538" w:rsidRDefault="00084EDC" w:rsidP="008F10D6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084EDC" w:rsidRPr="00956538" w14:paraId="39C82338" w14:textId="77777777" w:rsidTr="00043F1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dxa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FFFFF" w:themeFill="background1"/>
          </w:tcPr>
          <w:p w14:paraId="4A86B47B" w14:textId="77777777" w:rsidR="00084EDC" w:rsidRPr="00956538" w:rsidRDefault="00084EDC" w:rsidP="008F10D6">
            <w:p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Sesión 2</w:t>
            </w:r>
          </w:p>
        </w:tc>
        <w:tc>
          <w:tcPr>
            <w:tcW w:w="6784" w:type="dxa"/>
            <w:gridSpan w:val="3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FFFFF" w:themeFill="background1"/>
          </w:tcPr>
          <w:p w14:paraId="2CC6C04E" w14:textId="77777777" w:rsidR="00084EDC" w:rsidRPr="00956538" w:rsidRDefault="00084EDC" w:rsidP="008F10D6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857" w:type="dxa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FFFFF" w:themeFill="background1"/>
          </w:tcPr>
          <w:p w14:paraId="5FCC4035" w14:textId="77777777" w:rsidR="00084EDC" w:rsidRPr="00956538" w:rsidRDefault="00084EDC" w:rsidP="008F10D6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084EDC" w:rsidRPr="00956538" w14:paraId="4E6AEA1C" w14:textId="77777777" w:rsidTr="00043F1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dxa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</w:tcPr>
          <w:p w14:paraId="4DFBFFBF" w14:textId="77777777" w:rsidR="00084EDC" w:rsidRPr="00956538" w:rsidRDefault="00084EDC" w:rsidP="008F10D6">
            <w:p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Sesión 3</w:t>
            </w:r>
          </w:p>
        </w:tc>
        <w:tc>
          <w:tcPr>
            <w:tcW w:w="6784" w:type="dxa"/>
            <w:gridSpan w:val="3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</w:tcPr>
          <w:p w14:paraId="578F2B83" w14:textId="77777777" w:rsidR="00084EDC" w:rsidRPr="00956538" w:rsidRDefault="00084EDC" w:rsidP="008F10D6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857" w:type="dxa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</w:tcPr>
          <w:p w14:paraId="2A85145C" w14:textId="77777777" w:rsidR="00084EDC" w:rsidRPr="00956538" w:rsidRDefault="00084EDC" w:rsidP="008F10D6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084EDC" w:rsidRPr="00956538" w14:paraId="7669E949" w14:textId="77777777" w:rsidTr="00043F1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dxa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FFFFF" w:themeFill="background1"/>
          </w:tcPr>
          <w:p w14:paraId="76A40218" w14:textId="77777777" w:rsidR="00084EDC" w:rsidRPr="00956538" w:rsidRDefault="00084EDC" w:rsidP="008F10D6">
            <w:p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(…)</w:t>
            </w:r>
          </w:p>
        </w:tc>
        <w:tc>
          <w:tcPr>
            <w:tcW w:w="6784" w:type="dxa"/>
            <w:gridSpan w:val="3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FFFFF" w:themeFill="background1"/>
          </w:tcPr>
          <w:p w14:paraId="0CF14F54" w14:textId="77777777" w:rsidR="00084EDC" w:rsidRPr="00956538" w:rsidRDefault="00084EDC" w:rsidP="008F10D6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857" w:type="dxa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FFFFF" w:themeFill="background1"/>
          </w:tcPr>
          <w:p w14:paraId="207CFFB1" w14:textId="77777777" w:rsidR="00084EDC" w:rsidRPr="00956538" w:rsidRDefault="00084EDC" w:rsidP="008F10D6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084EDC" w:rsidRPr="00956538" w14:paraId="4D8A3538" w14:textId="77777777" w:rsidTr="00043F1A">
        <w:trPr>
          <w:trHeight w:val="33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44" w:type="dxa"/>
            <w:gridSpan w:val="4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8EBA6"/>
          </w:tcPr>
          <w:p w14:paraId="58279A5E" w14:textId="77777777" w:rsidR="00084EDC" w:rsidRPr="00956538" w:rsidRDefault="00084EDC" w:rsidP="008F10D6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Criterios de evaluación y estándares de aprendizaje</w:t>
            </w:r>
          </w:p>
        </w:tc>
        <w:tc>
          <w:tcPr>
            <w:tcW w:w="1857" w:type="dxa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8EBA6"/>
          </w:tcPr>
          <w:p w14:paraId="0259E3F1" w14:textId="77777777" w:rsidR="00084EDC" w:rsidRPr="00956538" w:rsidRDefault="00084EDC" w:rsidP="008F10D6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56538">
              <w:rPr>
                <w:rFonts w:ascii="Arial" w:hAnsi="Arial" w:cs="Arial"/>
                <w:b/>
                <w:bCs/>
                <w:sz w:val="24"/>
                <w:szCs w:val="24"/>
              </w:rPr>
              <w:t>Competencias</w:t>
            </w:r>
          </w:p>
        </w:tc>
      </w:tr>
      <w:tr w:rsidR="00084EDC" w:rsidRPr="00956538" w14:paraId="7C51C03A" w14:textId="77777777" w:rsidTr="00043F1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44" w:type="dxa"/>
            <w:gridSpan w:val="4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FFFFF" w:themeFill="background1"/>
          </w:tcPr>
          <w:p w14:paraId="4A2886AD" w14:textId="79D39D3B" w:rsidR="00084EDC" w:rsidRPr="00043F1A" w:rsidRDefault="00043F1A" w:rsidP="00043F1A">
            <w:pPr>
              <w:pStyle w:val="Prrafodelista"/>
              <w:numPr>
                <w:ilvl w:val="0"/>
                <w:numId w:val="12"/>
              </w:num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  <w:p w14:paraId="4643CA28" w14:textId="77777777" w:rsidR="00043F1A" w:rsidRPr="00956538" w:rsidRDefault="00043F1A" w:rsidP="00043F1A">
            <w:pPr>
              <w:pStyle w:val="Prrafodelista"/>
              <w:numPr>
                <w:ilvl w:val="1"/>
                <w:numId w:val="12"/>
              </w:num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0FC389D2" w14:textId="77777777" w:rsidR="00084EDC" w:rsidRPr="00043F1A" w:rsidRDefault="00084EDC" w:rsidP="00043F1A">
            <w:pPr>
              <w:pStyle w:val="Prrafodelista"/>
              <w:numPr>
                <w:ilvl w:val="0"/>
                <w:numId w:val="12"/>
              </w:num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57" w:type="dxa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FFFFF" w:themeFill="background1"/>
          </w:tcPr>
          <w:p w14:paraId="5B8AF123" w14:textId="77777777" w:rsidR="00084EDC" w:rsidRPr="00956538" w:rsidRDefault="00084EDC" w:rsidP="008F10D6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084EDC" w:rsidRPr="00956538" w14:paraId="5E06A097" w14:textId="77777777" w:rsidTr="00043F1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201" w:type="dxa"/>
            <w:gridSpan w:val="5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8EBA6"/>
          </w:tcPr>
          <w:p w14:paraId="67485C37" w14:textId="77777777" w:rsidR="00084EDC" w:rsidRPr="00956538" w:rsidRDefault="00084EDC" w:rsidP="008F10D6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Atención a la diversidad</w:t>
            </w:r>
          </w:p>
        </w:tc>
      </w:tr>
      <w:tr w:rsidR="00084EDC" w:rsidRPr="00956538" w14:paraId="5590ECC5" w14:textId="77777777" w:rsidTr="00043F1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201" w:type="dxa"/>
            <w:gridSpan w:val="5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FFFFF" w:themeFill="background1"/>
          </w:tcPr>
          <w:p w14:paraId="3F4BAF4D" w14:textId="77777777" w:rsidR="00084EDC" w:rsidRPr="00956538" w:rsidRDefault="00084EDC" w:rsidP="008F10D6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84EDC" w:rsidRPr="00956538" w14:paraId="073278D7" w14:textId="77777777" w:rsidTr="00043F1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201" w:type="dxa"/>
            <w:gridSpan w:val="5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8EBA6"/>
          </w:tcPr>
          <w:p w14:paraId="33D82C91" w14:textId="77777777" w:rsidR="00084EDC" w:rsidRPr="00956538" w:rsidRDefault="00084EDC" w:rsidP="008F10D6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956538">
              <w:rPr>
                <w:rFonts w:ascii="Arial" w:hAnsi="Arial" w:cs="Arial"/>
                <w:sz w:val="24"/>
                <w:szCs w:val="24"/>
              </w:rPr>
              <w:t>Metodología</w:t>
            </w:r>
          </w:p>
        </w:tc>
      </w:tr>
      <w:tr w:rsidR="00084EDC" w:rsidRPr="00956538" w14:paraId="35AA2E1B" w14:textId="77777777" w:rsidTr="00043F1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51" w:type="dxa"/>
            <w:gridSpan w:val="2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FFFFF" w:themeFill="background1"/>
          </w:tcPr>
          <w:p w14:paraId="3652927E" w14:textId="77777777" w:rsidR="00084EDC" w:rsidRPr="00956538" w:rsidRDefault="00084EDC" w:rsidP="008F10D6">
            <w:p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Técnicas</w:t>
            </w:r>
          </w:p>
        </w:tc>
        <w:tc>
          <w:tcPr>
            <w:tcW w:w="7750" w:type="dxa"/>
            <w:gridSpan w:val="3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FFFFF" w:themeFill="background1"/>
          </w:tcPr>
          <w:p w14:paraId="18CAC311" w14:textId="77777777" w:rsidR="00084EDC" w:rsidRPr="00956538" w:rsidRDefault="00084EDC" w:rsidP="008F10D6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84EDC" w:rsidRPr="00956538" w14:paraId="4C253454" w14:textId="77777777" w:rsidTr="00043F1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51" w:type="dxa"/>
            <w:gridSpan w:val="2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FFFFF" w:themeFill="background1"/>
          </w:tcPr>
          <w:p w14:paraId="5CB78DDC" w14:textId="77777777" w:rsidR="00084EDC" w:rsidRPr="00956538" w:rsidRDefault="00084EDC" w:rsidP="008F10D6">
            <w:p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Recursos</w:t>
            </w:r>
          </w:p>
        </w:tc>
        <w:tc>
          <w:tcPr>
            <w:tcW w:w="7750" w:type="dxa"/>
            <w:gridSpan w:val="3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FFFFF" w:themeFill="background1"/>
          </w:tcPr>
          <w:p w14:paraId="08CA18C7" w14:textId="77777777" w:rsidR="00084EDC" w:rsidRPr="00956538" w:rsidRDefault="00084EDC" w:rsidP="008F10D6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84EDC" w:rsidRPr="00956538" w14:paraId="70F8DEE6" w14:textId="77777777" w:rsidTr="00043F1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51" w:type="dxa"/>
            <w:gridSpan w:val="2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FFFFF" w:themeFill="background1"/>
          </w:tcPr>
          <w:p w14:paraId="4A555088" w14:textId="77777777" w:rsidR="00084EDC" w:rsidRPr="00956538" w:rsidRDefault="00084EDC" w:rsidP="008F10D6">
            <w:pPr>
              <w:spacing w:line="360" w:lineRule="auto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565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Agrupamientos</w:t>
            </w:r>
          </w:p>
        </w:tc>
        <w:tc>
          <w:tcPr>
            <w:tcW w:w="7750" w:type="dxa"/>
            <w:gridSpan w:val="3"/>
            <w:tcBorders>
              <w:top w:val="single" w:sz="4" w:space="0" w:color="F5B961"/>
              <w:left w:val="single" w:sz="4" w:space="0" w:color="F5B961"/>
              <w:bottom w:val="single" w:sz="4" w:space="0" w:color="F5B961"/>
              <w:right w:val="single" w:sz="4" w:space="0" w:color="F5B961"/>
            </w:tcBorders>
            <w:shd w:val="clear" w:color="auto" w:fill="FFFFFF" w:themeFill="background1"/>
          </w:tcPr>
          <w:p w14:paraId="45FF5F53" w14:textId="77777777" w:rsidR="00084EDC" w:rsidRPr="00956538" w:rsidRDefault="00084EDC" w:rsidP="008F10D6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43FE64B8" w14:textId="77777777" w:rsidR="00084EDC" w:rsidRPr="004B1725" w:rsidRDefault="00084EDC" w:rsidP="004B1725">
      <w:pPr>
        <w:spacing w:line="276" w:lineRule="auto"/>
        <w:rPr>
          <w:rFonts w:ascii="Arial" w:hAnsi="Arial" w:cs="Arial"/>
          <w:sz w:val="24"/>
          <w:szCs w:val="24"/>
        </w:rPr>
      </w:pPr>
    </w:p>
    <w:sectPr w:rsidR="00084EDC" w:rsidRPr="004B1725" w:rsidSect="00CB0DA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559" w:bottom="1418" w:left="184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DAB2FEB" w14:textId="77777777" w:rsidR="003370AA" w:rsidRDefault="003370AA" w:rsidP="00DA6AC1">
      <w:pPr>
        <w:spacing w:after="0" w:line="240" w:lineRule="auto"/>
      </w:pPr>
      <w:r>
        <w:separator/>
      </w:r>
    </w:p>
  </w:endnote>
  <w:endnote w:type="continuationSeparator" w:id="0">
    <w:p w14:paraId="5769341F" w14:textId="77777777" w:rsidR="003370AA" w:rsidRDefault="003370AA" w:rsidP="00DA6A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ont502">
    <w:altName w:val="Times New Roman"/>
    <w:charset w:val="8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85D84F" w14:textId="77777777" w:rsidR="00FB2E36" w:rsidRDefault="00FB2E36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8873A0" w14:textId="77777777" w:rsidR="00FB2E36" w:rsidRDefault="00FB2E36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D4E3EF" w14:textId="77777777" w:rsidR="00FB2E36" w:rsidRDefault="00FB2E3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A92C752" w14:textId="77777777" w:rsidR="003370AA" w:rsidRDefault="003370AA" w:rsidP="00DA6AC1">
      <w:pPr>
        <w:spacing w:after="0" w:line="240" w:lineRule="auto"/>
      </w:pPr>
      <w:r>
        <w:separator/>
      </w:r>
    </w:p>
  </w:footnote>
  <w:footnote w:type="continuationSeparator" w:id="0">
    <w:p w14:paraId="4E438EF5" w14:textId="77777777" w:rsidR="003370AA" w:rsidRDefault="003370AA" w:rsidP="00DA6A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06686F" w14:textId="3ABDD5F3" w:rsidR="00FB2E36" w:rsidRDefault="003370AA">
    <w:pPr>
      <w:pStyle w:val="Encabezado"/>
    </w:pPr>
    <w:r>
      <w:rPr>
        <w:noProof/>
      </w:rPr>
      <w:pict w14:anchorId="1FC5AD4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84693172" o:spid="_x0000_s2050" type="#_x0000_t75" style="position:absolute;margin-left:0;margin-top:0;width:595.4pt;height:842.15pt;z-index:-251657216;mso-position-horizontal:center;mso-position-horizontal-relative:margin;mso-position-vertical:center;mso-position-vertical-relative:margin" o:allowincell="f">
          <v:imagedata r:id="rId1" o:title="Vamos a crear una Unidad Didáctic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8DD61A" w14:textId="7D959378" w:rsidR="00FB2E36" w:rsidRDefault="003370AA">
    <w:pPr>
      <w:pStyle w:val="Encabezado"/>
    </w:pPr>
    <w:r>
      <w:rPr>
        <w:noProof/>
      </w:rPr>
      <w:pict w14:anchorId="6E476D8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84693173" o:spid="_x0000_s2051" type="#_x0000_t75" style="position:absolute;margin-left:0;margin-top:0;width:595.4pt;height:842.15pt;z-index:-251656192;mso-position-horizontal:center;mso-position-horizontal-relative:margin;mso-position-vertical:center;mso-position-vertical-relative:margin" o:allowincell="f">
          <v:imagedata r:id="rId1" o:title="Vamos a crear una Unidad Didáctica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00B601" w14:textId="1938EFEA" w:rsidR="00FB2E36" w:rsidRDefault="003370AA">
    <w:pPr>
      <w:pStyle w:val="Encabezado"/>
    </w:pPr>
    <w:r>
      <w:rPr>
        <w:noProof/>
      </w:rPr>
      <w:pict w14:anchorId="38589E4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84693171" o:spid="_x0000_s2049" type="#_x0000_t75" style="position:absolute;margin-left:0;margin-top:0;width:595.4pt;height:842.15pt;z-index:-251658240;mso-position-horizontal:center;mso-position-horizontal-relative:margin;mso-position-vertical:center;mso-position-vertical-relative:margin" o:allowincell="f">
          <v:imagedata r:id="rId1" o:title="Vamos a crear una Unidad Didáctic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FB4712"/>
    <w:multiLevelType w:val="hybridMultilevel"/>
    <w:tmpl w:val="87C8AB4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4C1BB6"/>
    <w:multiLevelType w:val="hybridMultilevel"/>
    <w:tmpl w:val="674A1624"/>
    <w:lvl w:ilvl="0" w:tplc="6BE6F778">
      <w:start w:val="1"/>
      <w:numFmt w:val="bullet"/>
      <w:lvlText w:val="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2EC24AF"/>
    <w:multiLevelType w:val="hybridMultilevel"/>
    <w:tmpl w:val="F4C25B1E"/>
    <w:lvl w:ilvl="0" w:tplc="5FAA96A0">
      <w:start w:val="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2A7699"/>
    <w:multiLevelType w:val="hybridMultilevel"/>
    <w:tmpl w:val="1708F864"/>
    <w:lvl w:ilvl="0" w:tplc="6BE6F778">
      <w:start w:val="1"/>
      <w:numFmt w:val="bullet"/>
      <w:lvlText w:val="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EB54CF4"/>
    <w:multiLevelType w:val="hybridMultilevel"/>
    <w:tmpl w:val="AF06F3EA"/>
    <w:lvl w:ilvl="0" w:tplc="22487A5C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D83930"/>
    <w:multiLevelType w:val="hybridMultilevel"/>
    <w:tmpl w:val="06F413B2"/>
    <w:lvl w:ilvl="0" w:tplc="196CA62A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5D7897"/>
    <w:multiLevelType w:val="hybridMultilevel"/>
    <w:tmpl w:val="75DE3A5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282B5B"/>
    <w:multiLevelType w:val="multilevel"/>
    <w:tmpl w:val="BDA28D68"/>
    <w:lvl w:ilvl="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32D433A3"/>
    <w:multiLevelType w:val="hybridMultilevel"/>
    <w:tmpl w:val="BB006508"/>
    <w:lvl w:ilvl="0" w:tplc="6BE6F778">
      <w:start w:val="1"/>
      <w:numFmt w:val="bullet"/>
      <w:lvlText w:val="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3F15F86"/>
    <w:multiLevelType w:val="hybridMultilevel"/>
    <w:tmpl w:val="ADD2F2E2"/>
    <w:lvl w:ilvl="0" w:tplc="1BE8F186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2C2FA5"/>
    <w:multiLevelType w:val="hybridMultilevel"/>
    <w:tmpl w:val="76A28492"/>
    <w:lvl w:ilvl="0" w:tplc="E06ACDC4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8F44E8"/>
    <w:multiLevelType w:val="hybridMultilevel"/>
    <w:tmpl w:val="69FEAEBC"/>
    <w:lvl w:ilvl="0" w:tplc="0C0A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2" w15:restartNumberingAfterBreak="0">
    <w:nsid w:val="4C1629EA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58F50ADB"/>
    <w:multiLevelType w:val="hybridMultilevel"/>
    <w:tmpl w:val="B7F275C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9BE2A15"/>
    <w:multiLevelType w:val="multilevel"/>
    <w:tmpl w:val="D41A69DC"/>
    <w:lvl w:ilvl="0">
      <w:start w:val="1"/>
      <w:numFmt w:val="bullet"/>
      <w:lvlText w:val=""/>
      <w:lvlJc w:val="left"/>
      <w:pPr>
        <w:ind w:left="360" w:hanging="360"/>
      </w:pPr>
      <w:rPr>
        <w:rFonts w:ascii="Symbol" w:hAnsi="Symbol" w:hint="default"/>
        <w:b w:val="0"/>
        <w:bCs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5B953C5D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5CFD0D74"/>
    <w:multiLevelType w:val="hybridMultilevel"/>
    <w:tmpl w:val="A5D0ABBC"/>
    <w:lvl w:ilvl="0" w:tplc="0C0A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7" w15:restartNumberingAfterBreak="0">
    <w:nsid w:val="5DDB6836"/>
    <w:multiLevelType w:val="multilevel"/>
    <w:tmpl w:val="BDA28D68"/>
    <w:lvl w:ilvl="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67A743B0"/>
    <w:multiLevelType w:val="hybridMultilevel"/>
    <w:tmpl w:val="3B0A4350"/>
    <w:lvl w:ilvl="0" w:tplc="6BE6F778">
      <w:start w:val="1"/>
      <w:numFmt w:val="bullet"/>
      <w:lvlText w:val="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2E63567"/>
    <w:multiLevelType w:val="hybridMultilevel"/>
    <w:tmpl w:val="00F873D6"/>
    <w:lvl w:ilvl="0" w:tplc="6BE6F778">
      <w:start w:val="1"/>
      <w:numFmt w:val="bullet"/>
      <w:lvlText w:val="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9"/>
  </w:num>
  <w:num w:numId="4">
    <w:abstractNumId w:val="8"/>
  </w:num>
  <w:num w:numId="5">
    <w:abstractNumId w:val="13"/>
  </w:num>
  <w:num w:numId="6">
    <w:abstractNumId w:val="7"/>
  </w:num>
  <w:num w:numId="7">
    <w:abstractNumId w:val="15"/>
  </w:num>
  <w:num w:numId="8">
    <w:abstractNumId w:val="19"/>
  </w:num>
  <w:num w:numId="9">
    <w:abstractNumId w:val="14"/>
  </w:num>
  <w:num w:numId="10">
    <w:abstractNumId w:val="2"/>
  </w:num>
  <w:num w:numId="11">
    <w:abstractNumId w:val="6"/>
  </w:num>
  <w:num w:numId="12">
    <w:abstractNumId w:val="12"/>
  </w:num>
  <w:num w:numId="13">
    <w:abstractNumId w:val="16"/>
  </w:num>
  <w:num w:numId="14">
    <w:abstractNumId w:val="11"/>
  </w:num>
  <w:num w:numId="15">
    <w:abstractNumId w:val="3"/>
  </w:num>
  <w:num w:numId="16">
    <w:abstractNumId w:val="18"/>
  </w:num>
  <w:num w:numId="17">
    <w:abstractNumId w:val="17"/>
  </w:num>
  <w:num w:numId="18">
    <w:abstractNumId w:val="4"/>
  </w:num>
  <w:num w:numId="19">
    <w:abstractNumId w:val="5"/>
  </w:num>
  <w:num w:numId="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savePreviewPicture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76A1"/>
    <w:rsid w:val="00000BF7"/>
    <w:rsid w:val="00026C65"/>
    <w:rsid w:val="00043F1A"/>
    <w:rsid w:val="000711B4"/>
    <w:rsid w:val="00084EDC"/>
    <w:rsid w:val="000A54AB"/>
    <w:rsid w:val="0014234C"/>
    <w:rsid w:val="00186BE5"/>
    <w:rsid w:val="00200C49"/>
    <w:rsid w:val="00207D62"/>
    <w:rsid w:val="00222AA9"/>
    <w:rsid w:val="002614FE"/>
    <w:rsid w:val="002F7D27"/>
    <w:rsid w:val="00332E93"/>
    <w:rsid w:val="003370AA"/>
    <w:rsid w:val="0034156F"/>
    <w:rsid w:val="00384054"/>
    <w:rsid w:val="003C49E7"/>
    <w:rsid w:val="00422E7A"/>
    <w:rsid w:val="004B1725"/>
    <w:rsid w:val="004F2C27"/>
    <w:rsid w:val="0051789B"/>
    <w:rsid w:val="005332E3"/>
    <w:rsid w:val="005A0C56"/>
    <w:rsid w:val="005B52A8"/>
    <w:rsid w:val="005B7E8A"/>
    <w:rsid w:val="005D6180"/>
    <w:rsid w:val="00613330"/>
    <w:rsid w:val="00692028"/>
    <w:rsid w:val="0069582E"/>
    <w:rsid w:val="006D08A1"/>
    <w:rsid w:val="00705810"/>
    <w:rsid w:val="007A20C4"/>
    <w:rsid w:val="007C31FD"/>
    <w:rsid w:val="00831B41"/>
    <w:rsid w:val="008768A9"/>
    <w:rsid w:val="008D1B1C"/>
    <w:rsid w:val="0092161B"/>
    <w:rsid w:val="00956538"/>
    <w:rsid w:val="00966A6E"/>
    <w:rsid w:val="00A410AB"/>
    <w:rsid w:val="00A85CF7"/>
    <w:rsid w:val="00A90A24"/>
    <w:rsid w:val="00AB22C7"/>
    <w:rsid w:val="00B05F63"/>
    <w:rsid w:val="00B576A1"/>
    <w:rsid w:val="00BF5A5F"/>
    <w:rsid w:val="00C0094A"/>
    <w:rsid w:val="00C2187C"/>
    <w:rsid w:val="00C63379"/>
    <w:rsid w:val="00C67FE7"/>
    <w:rsid w:val="00CB0AAD"/>
    <w:rsid w:val="00CB0DAA"/>
    <w:rsid w:val="00CF4205"/>
    <w:rsid w:val="00D008AE"/>
    <w:rsid w:val="00DA6AC1"/>
    <w:rsid w:val="00DD5CE5"/>
    <w:rsid w:val="00DF2C0E"/>
    <w:rsid w:val="00E22ACA"/>
    <w:rsid w:val="00E8506B"/>
    <w:rsid w:val="00EB2A1B"/>
    <w:rsid w:val="00EB56C9"/>
    <w:rsid w:val="00EB63E3"/>
    <w:rsid w:val="00ED7428"/>
    <w:rsid w:val="00F55D02"/>
    <w:rsid w:val="00F56DF7"/>
    <w:rsid w:val="00F80C31"/>
    <w:rsid w:val="00F90D08"/>
    <w:rsid w:val="00FA7103"/>
    <w:rsid w:val="00FB2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61B65826"/>
  <w15:chartTrackingRefBased/>
  <w15:docId w15:val="{39A8CF8E-D1E8-4F3A-9BFE-2551C975A5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B576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concuadrcula1clara-nfasis4">
    <w:name w:val="Grid Table 1 Light Accent 4"/>
    <w:basedOn w:val="Tablanormal"/>
    <w:uiPriority w:val="46"/>
    <w:rsid w:val="00F56DF7"/>
    <w:pPr>
      <w:spacing w:after="0" w:line="240" w:lineRule="auto"/>
    </w:pPr>
    <w:tblPr>
      <w:tblStyleRowBandSize w:val="1"/>
      <w:tblStyleColBandSize w:val="1"/>
      <w:tblBorders>
        <w:top w:val="single" w:sz="4" w:space="0" w:color="F8EBA6"/>
        <w:left w:val="single" w:sz="4" w:space="0" w:color="F8EBA6"/>
        <w:bottom w:val="single" w:sz="4" w:space="0" w:color="F8EBA6"/>
        <w:right w:val="single" w:sz="4" w:space="0" w:color="F8EBA6"/>
        <w:insideH w:val="single" w:sz="4" w:space="0" w:color="F8EBA6"/>
        <w:insideV w:val="single" w:sz="4" w:space="0" w:color="F8EBA6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1clara">
    <w:name w:val="Grid Table 1 Light"/>
    <w:basedOn w:val="Tablanormal"/>
    <w:uiPriority w:val="46"/>
    <w:rsid w:val="00F56DF7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2-nfasis4">
    <w:name w:val="Grid Table 2 Accent 4"/>
    <w:basedOn w:val="Tablanormal"/>
    <w:uiPriority w:val="47"/>
    <w:rsid w:val="00F56DF7"/>
    <w:pPr>
      <w:spacing w:after="0" w:line="240" w:lineRule="auto"/>
    </w:pPr>
    <w:tblPr>
      <w:tblStyleRowBandSize w:val="1"/>
      <w:tblStyleColBandSize w:val="1"/>
      <w:tblBorders>
        <w:top w:val="single" w:sz="2" w:space="0" w:color="FFD966" w:themeColor="accent4" w:themeTint="99"/>
        <w:bottom w:val="single" w:sz="2" w:space="0" w:color="FFD966" w:themeColor="accent4" w:themeTint="99"/>
        <w:insideH w:val="single" w:sz="2" w:space="0" w:color="FFD966" w:themeColor="accent4" w:themeTint="99"/>
        <w:insideV w:val="single" w:sz="2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966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customStyle="1" w:styleId="Estilo1">
    <w:name w:val="Estilo1"/>
    <w:basedOn w:val="Tablanormal"/>
    <w:uiPriority w:val="99"/>
    <w:rsid w:val="00F56DF7"/>
    <w:pPr>
      <w:spacing w:after="0" w:line="240" w:lineRule="auto"/>
    </w:pPr>
    <w:tblPr/>
  </w:style>
  <w:style w:type="paragraph" w:styleId="Prrafodelista">
    <w:name w:val="List Paragraph"/>
    <w:basedOn w:val="Normal"/>
    <w:uiPriority w:val="34"/>
    <w:qFormat/>
    <w:rsid w:val="00AB22C7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DA6AC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A6AC1"/>
  </w:style>
  <w:style w:type="paragraph" w:styleId="Piedepgina">
    <w:name w:val="footer"/>
    <w:basedOn w:val="Normal"/>
    <w:link w:val="PiedepginaCar"/>
    <w:uiPriority w:val="99"/>
    <w:unhideWhenUsed/>
    <w:rsid w:val="00DA6AC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A6AC1"/>
  </w:style>
  <w:style w:type="paragraph" w:customStyle="1" w:styleId="Prrafodelista1">
    <w:name w:val="Párrafo de lista1"/>
    <w:basedOn w:val="Normal"/>
    <w:rsid w:val="00EB2A1B"/>
    <w:pPr>
      <w:spacing w:after="200" w:line="276" w:lineRule="auto"/>
      <w:ind w:left="720"/>
    </w:pPr>
    <w:rPr>
      <w:rFonts w:ascii="Calibri" w:eastAsia="Times New Roman" w:hAnsi="Calibri" w:cs="Times New Roman"/>
      <w:kern w:val="1"/>
      <w:lang w:eastAsia="es-ES" w:bidi="es-ES"/>
    </w:rPr>
  </w:style>
  <w:style w:type="table" w:styleId="Tablaconcuadrcula2-nfasis6">
    <w:name w:val="Grid Table 2 Accent 6"/>
    <w:basedOn w:val="Tablanormal"/>
    <w:uiPriority w:val="47"/>
    <w:rsid w:val="00CB0DAA"/>
    <w:pPr>
      <w:spacing w:after="0" w:line="240" w:lineRule="auto"/>
    </w:pPr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Tablaconcuadrcula1clara-nfasis6">
    <w:name w:val="Grid Table 1 Light Accent 6"/>
    <w:basedOn w:val="Tablanormal"/>
    <w:uiPriority w:val="46"/>
    <w:rsid w:val="00CB0DAA"/>
    <w:pPr>
      <w:spacing w:after="0" w:line="240" w:lineRule="auto"/>
    </w:pPr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</TotalTime>
  <Pages>8</Pages>
  <Words>1355</Words>
  <Characters>7456</Characters>
  <Application>Microsoft Office Word</Application>
  <DocSecurity>0</DocSecurity>
  <Lines>62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Moreno García</dc:creator>
  <cp:keywords/>
  <dc:description/>
  <cp:lastModifiedBy>Sara Moreno García</cp:lastModifiedBy>
  <cp:revision>20</cp:revision>
  <dcterms:created xsi:type="dcterms:W3CDTF">2021-02-05T18:09:00Z</dcterms:created>
  <dcterms:modified xsi:type="dcterms:W3CDTF">2021-03-11T11:05:00Z</dcterms:modified>
</cp:coreProperties>
</file>