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5A6C" w:rsidRDefault="00907237" w:rsidP="00907237">
      <w:pPr>
        <w:jc w:val="center"/>
        <w:rPr>
          <w:b/>
        </w:rPr>
      </w:pPr>
      <w:r w:rsidRPr="00907237">
        <w:rPr>
          <w:b/>
        </w:rPr>
        <w:t>3.6 CÓMO USAR DAFONT</w:t>
      </w:r>
    </w:p>
    <w:p w:rsidR="00907237" w:rsidRDefault="00907237" w:rsidP="00907237">
      <w:pPr>
        <w:jc w:val="center"/>
        <w:rPr>
          <w:rFonts w:ascii="OpenDyslexic" w:hAnsi="OpenDyslexic"/>
          <w:b/>
          <w:sz w:val="28"/>
        </w:rPr>
      </w:pPr>
      <w:r>
        <w:rPr>
          <w:rFonts w:ascii="OpenDyslexic" w:hAnsi="OpenDyslexic"/>
          <w:b/>
        </w:rPr>
        <w:t xml:space="preserve">Una de las que más me gustan por su utilidad y que me he descargado, es </w:t>
      </w:r>
      <w:r w:rsidRPr="00907237">
        <w:rPr>
          <w:rFonts w:ascii="OpenDyslexic" w:hAnsi="OpenDyslexic"/>
          <w:b/>
          <w:sz w:val="28"/>
        </w:rPr>
        <w:t>OPENDYSLEXIC</w:t>
      </w:r>
    </w:p>
    <w:p w:rsidR="00907237" w:rsidRDefault="00907237" w:rsidP="00907237">
      <w:pPr>
        <w:jc w:val="center"/>
        <w:rPr>
          <w:rFonts w:ascii="OpenDyslexic" w:hAnsi="OpenDyslexic"/>
          <w:b/>
          <w:sz w:val="28"/>
        </w:rPr>
      </w:pPr>
      <w:r>
        <w:rPr>
          <w:noProof/>
          <w:lang w:eastAsia="es-ES"/>
        </w:rPr>
        <w:drawing>
          <wp:inline distT="0" distB="0" distL="0" distR="0" wp14:anchorId="1B086F3D" wp14:editId="2DA02518">
            <wp:extent cx="5400040" cy="2877822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877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7237" w:rsidRPr="00907237" w:rsidRDefault="00907237" w:rsidP="00907237">
      <w:pPr>
        <w:jc w:val="center"/>
        <w:rPr>
          <w:rFonts w:ascii="a Alloy Ink" w:hAnsi="a Alloy Ink"/>
          <w:b/>
          <w:sz w:val="28"/>
        </w:rPr>
      </w:pPr>
      <w:r w:rsidRPr="00907237">
        <w:rPr>
          <w:rFonts w:ascii="a Alloy Ink" w:hAnsi="a Alloy Ink"/>
          <w:b/>
          <w:sz w:val="28"/>
        </w:rPr>
        <w:t xml:space="preserve">Otra que me he descargado a partir de este curso vuestro, es </w:t>
      </w:r>
      <w:r w:rsidRPr="00907237">
        <w:rPr>
          <w:rFonts w:ascii="a Alloy Ink" w:hAnsi="a Alloy Ink"/>
          <w:b/>
          <w:sz w:val="28"/>
          <w:u w:val="single"/>
        </w:rPr>
        <w:t xml:space="preserve">a </w:t>
      </w:r>
      <w:r w:rsidRPr="00907237">
        <w:rPr>
          <w:rFonts w:ascii="a Alloy Ink" w:hAnsi="a Alloy Ink"/>
          <w:b/>
          <w:sz w:val="36"/>
          <w:u w:val="single"/>
        </w:rPr>
        <w:t>ALL</w:t>
      </w:r>
      <w:bookmarkStart w:id="0" w:name="_GoBack"/>
      <w:bookmarkEnd w:id="0"/>
      <w:r w:rsidRPr="00907237">
        <w:rPr>
          <w:rFonts w:ascii="a Alloy Ink" w:hAnsi="a Alloy Ink"/>
          <w:b/>
          <w:sz w:val="36"/>
          <w:u w:val="single"/>
        </w:rPr>
        <w:t>OY INK</w:t>
      </w:r>
      <w:r w:rsidRPr="00907237">
        <w:rPr>
          <w:rFonts w:ascii="a Alloy Ink" w:hAnsi="a Alloy Ink"/>
          <w:b/>
          <w:sz w:val="36"/>
        </w:rPr>
        <w:t xml:space="preserve"> </w:t>
      </w:r>
      <w:r w:rsidRPr="00907237">
        <w:rPr>
          <w:rFonts w:ascii="a Alloy Ink" w:hAnsi="a Alloy Ink"/>
          <w:b/>
          <w:sz w:val="28"/>
        </w:rPr>
        <w:t>porque me ha gustado mucho para t</w:t>
      </w:r>
      <w:r w:rsidRPr="00907237">
        <w:rPr>
          <w:rFonts w:ascii="Times New Roman" w:hAnsi="Times New Roman" w:cs="Times New Roman"/>
          <w:b/>
          <w:sz w:val="28"/>
        </w:rPr>
        <w:t>í</w:t>
      </w:r>
      <w:r w:rsidRPr="00907237">
        <w:rPr>
          <w:rFonts w:ascii="a Alloy Ink" w:hAnsi="a Alloy Ink"/>
          <w:b/>
          <w:sz w:val="28"/>
        </w:rPr>
        <w:t>tulos</w:t>
      </w:r>
    </w:p>
    <w:p w:rsidR="00907237" w:rsidRPr="00907237" w:rsidRDefault="00907237" w:rsidP="00907237">
      <w:pPr>
        <w:jc w:val="center"/>
        <w:rPr>
          <w:rFonts w:ascii="OpenDyslexic" w:hAnsi="OpenDyslexic"/>
          <w:b/>
        </w:rPr>
      </w:pPr>
      <w:r>
        <w:rPr>
          <w:noProof/>
          <w:lang w:eastAsia="es-ES"/>
        </w:rPr>
        <w:drawing>
          <wp:inline distT="0" distB="0" distL="0" distR="0" wp14:anchorId="1CC4BCB7" wp14:editId="69A7DD5F">
            <wp:extent cx="5400040" cy="3036071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07237" w:rsidRPr="0090723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Dyslexic">
    <w:panose1 w:val="00000000000000000000"/>
    <w:charset w:val="00"/>
    <w:family w:val="modern"/>
    <w:notTrueType/>
    <w:pitch w:val="variable"/>
    <w:sig w:usb0="20000207" w:usb1="00000000" w:usb2="00000000" w:usb3="00000000" w:csb0="00000197" w:csb1="00000000"/>
  </w:font>
  <w:font w:name="a Alloy Ink">
    <w:panose1 w:val="02000503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237"/>
    <w:rsid w:val="00547C07"/>
    <w:rsid w:val="00907237"/>
    <w:rsid w:val="00BB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072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72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072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72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PORTATIL</dc:creator>
  <cp:lastModifiedBy>PORTATIL</cp:lastModifiedBy>
  <cp:revision>1</cp:revision>
  <dcterms:created xsi:type="dcterms:W3CDTF">2020-06-13T09:34:00Z</dcterms:created>
  <dcterms:modified xsi:type="dcterms:W3CDTF">2020-06-13T09:40:00Z</dcterms:modified>
</cp:coreProperties>
</file>